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3A" w:rsidRPr="00110318" w:rsidRDefault="00BA5A3A" w:rsidP="00BA5A3A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10318">
        <w:rPr>
          <w:rFonts w:ascii="Times New Roman" w:hAnsi="Times New Roman" w:cs="Times New Roman"/>
          <w:b/>
          <w:sz w:val="36"/>
          <w:szCs w:val="36"/>
        </w:rPr>
        <w:t>Yohanna White</w:t>
      </w:r>
    </w:p>
    <w:p w:rsidR="00AD16EF" w:rsidRDefault="00BA5A3A" w:rsidP="00CB5760">
      <w:pPr>
        <w:contextualSpacing/>
        <w:jc w:val="center"/>
        <w:rPr>
          <w:rFonts w:ascii="Times New Roman" w:hAnsi="Times New Roman" w:cs="Times New Roman"/>
        </w:rPr>
      </w:pPr>
      <w:r w:rsidRPr="00940715">
        <w:rPr>
          <w:rFonts w:ascii="Times New Roman" w:hAnsi="Times New Roman" w:cs="Times New Roman"/>
        </w:rPr>
        <w:t>951-834-5815</w:t>
      </w:r>
    </w:p>
    <w:p w:rsidR="00BA5A3A" w:rsidRDefault="00784448" w:rsidP="00F7248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yohannawhite@uga.edu</w:t>
      </w:r>
      <w:r w:rsidR="00E6789B">
        <w:rPr>
          <w:rFonts w:ascii="Times New Roman" w:hAnsi="Times New Roman" w:cs="Times New Roman"/>
        </w:rPr>
        <w:t xml:space="preserve"> </w:t>
      </w:r>
    </w:p>
    <w:p w:rsidR="00AD16EF" w:rsidRPr="00D11E56" w:rsidRDefault="00AD16EF" w:rsidP="00BA5A3A">
      <w:pPr>
        <w:contextualSpacing/>
        <w:rPr>
          <w:rFonts w:ascii="Times New Roman" w:hAnsi="Times New Roman" w:cs="Times New Roman"/>
        </w:rPr>
      </w:pPr>
    </w:p>
    <w:p w:rsidR="00BA5A3A" w:rsidRPr="00A27D47" w:rsidRDefault="00BA5A3A" w:rsidP="00A27D4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5A3A" w:rsidRPr="00330EBF" w:rsidRDefault="00BA5A3A" w:rsidP="00BA5A3A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0EBF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B02E5" w:rsidRPr="00A931D9" w:rsidRDefault="001C3951" w:rsidP="00BA5A3A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PhD </w:t>
      </w:r>
      <w:r w:rsidR="00596D19">
        <w:rPr>
          <w:rFonts w:ascii="Times New Roman" w:hAnsi="Times New Roman" w:cs="Times New Roman"/>
          <w:b/>
          <w:sz w:val="22"/>
          <w:szCs w:val="22"/>
        </w:rPr>
        <w:t xml:space="preserve">Graduate Student, </w:t>
      </w:r>
      <w:r w:rsidR="008E0AD2">
        <w:rPr>
          <w:rFonts w:ascii="Times New Roman" w:hAnsi="Times New Roman" w:cs="Times New Roman"/>
          <w:b/>
          <w:sz w:val="22"/>
          <w:szCs w:val="22"/>
        </w:rPr>
        <w:t>Chemistry</w:t>
      </w:r>
      <w:r w:rsidR="00D930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6D7F" w:rsidRDefault="008E0AD2" w:rsidP="00BA5A3A">
      <w:pPr>
        <w:pStyle w:val="Standard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Georgia</w:t>
      </w:r>
      <w:r w:rsidR="00D930D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76D7F" w:rsidRDefault="00CB5760" w:rsidP="00BA5A3A">
      <w:pPr>
        <w:pStyle w:val="Standard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Advisor: Geoffrey Smith</w:t>
      </w:r>
    </w:p>
    <w:p w:rsidR="00D76D7F" w:rsidRPr="00DB02E5" w:rsidRDefault="004D36AE" w:rsidP="00BA5A3A">
      <w:pPr>
        <w:pStyle w:val="Standard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GPA: 3.</w:t>
      </w:r>
      <w:r w:rsidR="007209BA">
        <w:rPr>
          <w:rFonts w:ascii="Times New Roman" w:hAnsi="Times New Roman" w:cs="Times New Roman"/>
          <w:sz w:val="22"/>
          <w:szCs w:val="22"/>
        </w:rPr>
        <w:t>6</w:t>
      </w:r>
      <w:r w:rsidR="00852204">
        <w:rPr>
          <w:rFonts w:ascii="Times New Roman" w:hAnsi="Times New Roman" w:cs="Times New Roman"/>
          <w:sz w:val="22"/>
          <w:szCs w:val="22"/>
        </w:rPr>
        <w:t>2</w:t>
      </w:r>
    </w:p>
    <w:p w:rsidR="00D76D7F" w:rsidRDefault="00D76D7F" w:rsidP="00DB02E5">
      <w:pPr>
        <w:pStyle w:val="Standard"/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:rsidR="00DB02E5" w:rsidRPr="00940715" w:rsidRDefault="00DB02E5" w:rsidP="00DB02E5">
      <w:pPr>
        <w:pStyle w:val="Standard"/>
        <w:contextualSpacing/>
        <w:rPr>
          <w:rFonts w:ascii="Times New Roman" w:hAnsi="Times New Roman" w:cs="Times New Roman"/>
          <w:sz w:val="22"/>
          <w:szCs w:val="22"/>
        </w:rPr>
      </w:pPr>
      <w:r w:rsidRPr="00940715">
        <w:rPr>
          <w:rFonts w:ascii="Times New Roman" w:hAnsi="Times New Roman" w:cs="Times New Roman"/>
          <w:b/>
          <w:sz w:val="22"/>
          <w:szCs w:val="22"/>
        </w:rPr>
        <w:t>Bachelor of Science, Chemistry</w:t>
      </w:r>
      <w:r>
        <w:rPr>
          <w:rFonts w:ascii="Times New Roman" w:hAnsi="Times New Roman" w:cs="Times New Roman"/>
          <w:b/>
          <w:sz w:val="22"/>
          <w:szCs w:val="22"/>
        </w:rPr>
        <w:t xml:space="preserve"> (ACS Certified)</w:t>
      </w:r>
    </w:p>
    <w:p w:rsidR="00F27782" w:rsidRDefault="00F27782" w:rsidP="00DB02E5">
      <w:pPr>
        <w:pStyle w:val="Standard"/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 w:rsidRPr="00950354">
        <w:rPr>
          <w:rFonts w:ascii="Times New Roman" w:hAnsi="Times New Roman" w:cs="Times New Roman"/>
          <w:sz w:val="21"/>
          <w:szCs w:val="21"/>
        </w:rPr>
        <w:t>University of California, San Diego</w:t>
      </w:r>
    </w:p>
    <w:p w:rsidR="00DB02E5" w:rsidRPr="00950354" w:rsidRDefault="00D771A1" w:rsidP="00DB02E5">
      <w:pPr>
        <w:pStyle w:val="Standard"/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Graduation</w:t>
      </w:r>
      <w:r w:rsidR="00AB6A4E">
        <w:rPr>
          <w:rFonts w:ascii="Times New Roman" w:hAnsi="Times New Roman" w:cs="Times New Roman"/>
          <w:sz w:val="21"/>
          <w:szCs w:val="21"/>
        </w:rPr>
        <w:t>:</w:t>
      </w:r>
      <w:r w:rsidR="00DB02E5" w:rsidRPr="00950354">
        <w:rPr>
          <w:rFonts w:ascii="Times New Roman" w:hAnsi="Times New Roman" w:cs="Times New Roman"/>
          <w:sz w:val="21"/>
          <w:szCs w:val="21"/>
        </w:rPr>
        <w:t xml:space="preserve"> 2012              </w:t>
      </w:r>
    </w:p>
    <w:p w:rsidR="00DB02E5" w:rsidRPr="00D4616C" w:rsidRDefault="004B3778" w:rsidP="00D4616C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GPA: 3.40</w:t>
      </w:r>
      <w:r w:rsidR="00251E46">
        <w:rPr>
          <w:rFonts w:ascii="Times New Roman" w:hAnsi="Times New Roman" w:cs="Times New Roman"/>
          <w:sz w:val="21"/>
          <w:szCs w:val="21"/>
        </w:rPr>
        <w:t>; three-</w:t>
      </w:r>
      <w:r w:rsidR="00DB02E5">
        <w:rPr>
          <w:rFonts w:ascii="Times New Roman" w:hAnsi="Times New Roman" w:cs="Times New Roman"/>
          <w:sz w:val="21"/>
          <w:szCs w:val="21"/>
        </w:rPr>
        <w:t xml:space="preserve">time Provost Honors recipient </w:t>
      </w:r>
    </w:p>
    <w:p w:rsidR="00DB02E5" w:rsidRPr="00792EA3" w:rsidRDefault="00DB02E5" w:rsidP="00DB02E5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EXPERIENCE</w:t>
      </w:r>
    </w:p>
    <w:p w:rsidR="00DB02E5" w:rsidRDefault="00DB02E5" w:rsidP="00BA5A3A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4D36AE" w:rsidRDefault="00FC2120" w:rsidP="00BA5A3A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Graduate Researcher</w:t>
      </w:r>
    </w:p>
    <w:p w:rsidR="004D36AE" w:rsidRDefault="004D36AE" w:rsidP="00BA5A3A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Smith Group, UGA                         </w:t>
      </w:r>
      <w:r w:rsidR="00170046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May 2018</w:t>
      </w:r>
      <w:r w:rsidR="00AB6A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0BD5">
        <w:rPr>
          <w:rFonts w:ascii="Times New Roman" w:hAnsi="Times New Roman" w:cs="Times New Roman"/>
          <w:b/>
          <w:sz w:val="22"/>
          <w:szCs w:val="22"/>
        </w:rPr>
        <w:t>–</w:t>
      </w:r>
      <w:r w:rsidR="00AB6A4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present</w:t>
      </w:r>
    </w:p>
    <w:p w:rsidR="00E60BD5" w:rsidRDefault="00E60BD5" w:rsidP="00E60BD5">
      <w:pPr>
        <w:pStyle w:val="Standard"/>
        <w:ind w:left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0A22AF">
        <w:rPr>
          <w:rFonts w:ascii="Times New Roman" w:hAnsi="Times New Roman" w:cs="Times New Roman"/>
          <w:b/>
          <w:i/>
          <w:sz w:val="22"/>
          <w:szCs w:val="22"/>
        </w:rPr>
        <w:t>Current Project: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Optimize a broadband cavity enhanced spectrometer (BBCES) that measures the extinction of ambient aerosol particles. The goal is to advance the current set up to a field deployable instrument that will be utilized for characterization of aerosol particles.</w:t>
      </w:r>
    </w:p>
    <w:p w:rsidR="00E60BD5" w:rsidRPr="00650669" w:rsidRDefault="00650669" w:rsidP="00E60BD5">
      <w:pPr>
        <w:pStyle w:val="Standard"/>
        <w:numPr>
          <w:ilvl w:val="0"/>
          <w:numId w:val="10"/>
        </w:numPr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Optimized LabView code that controls instrumentation</w:t>
      </w:r>
    </w:p>
    <w:p w:rsidR="00650669" w:rsidRPr="00650669" w:rsidRDefault="00650669" w:rsidP="00E60BD5">
      <w:pPr>
        <w:pStyle w:val="Standard"/>
        <w:numPr>
          <w:ilvl w:val="0"/>
          <w:numId w:val="10"/>
        </w:numPr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Reduced instrumental drift by improving temperature stability</w:t>
      </w:r>
    </w:p>
    <w:p w:rsidR="00892FBB" w:rsidRPr="00892FBB" w:rsidRDefault="00650669" w:rsidP="00892FBB">
      <w:pPr>
        <w:pStyle w:val="Standard"/>
        <w:numPr>
          <w:ilvl w:val="0"/>
          <w:numId w:val="10"/>
        </w:numPr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Performed experiments that validate</w:t>
      </w:r>
      <w:r w:rsidR="00892FBB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the instrument’s functionalit</w:t>
      </w:r>
      <w:r w:rsidR="00892FBB">
        <w:rPr>
          <w:rFonts w:ascii="Times New Roman" w:hAnsi="Times New Roman" w:cs="Times New Roman"/>
          <w:sz w:val="22"/>
          <w:szCs w:val="22"/>
        </w:rPr>
        <w:t>y</w:t>
      </w:r>
    </w:p>
    <w:p w:rsidR="00E60BD5" w:rsidRDefault="00E60BD5" w:rsidP="00BA5A3A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2A3F99" w:rsidRPr="00D81AFA" w:rsidRDefault="002A3F99" w:rsidP="005F219F">
      <w:pPr>
        <w:pStyle w:val="Standard"/>
        <w:ind w:left="720"/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Previous </w:t>
      </w:r>
      <w:r w:rsidR="00327366" w:rsidRPr="00D81AFA">
        <w:rPr>
          <w:rFonts w:ascii="Times New Roman" w:hAnsi="Times New Roman" w:cs="Times New Roman"/>
          <w:b/>
          <w:i/>
          <w:sz w:val="22"/>
          <w:szCs w:val="22"/>
        </w:rPr>
        <w:t>Project</w:t>
      </w:r>
      <w:r w:rsidR="00327366" w:rsidRPr="00D81AFA">
        <w:rPr>
          <w:rFonts w:ascii="Times New Roman" w:hAnsi="Times New Roman" w:cs="Times New Roman"/>
          <w:i/>
          <w:sz w:val="22"/>
          <w:szCs w:val="22"/>
        </w:rPr>
        <w:t>: Develop</w:t>
      </w:r>
      <w:r w:rsidR="00892FBB">
        <w:rPr>
          <w:rFonts w:ascii="Times New Roman" w:hAnsi="Times New Roman" w:cs="Times New Roman"/>
          <w:i/>
          <w:sz w:val="22"/>
          <w:szCs w:val="22"/>
        </w:rPr>
        <w:t>ed</w:t>
      </w:r>
      <w:r w:rsidR="00327366" w:rsidRPr="00D81AFA">
        <w:rPr>
          <w:rFonts w:ascii="Times New Roman" w:hAnsi="Times New Roman" w:cs="Times New Roman"/>
          <w:i/>
          <w:sz w:val="22"/>
          <w:szCs w:val="22"/>
        </w:rPr>
        <w:t xml:space="preserve"> methods and techniques</w:t>
      </w:r>
      <w:r w:rsidR="00F074D8" w:rsidRPr="00D81AF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7538B" w:rsidRPr="00D81AFA">
        <w:rPr>
          <w:rFonts w:ascii="Times New Roman" w:hAnsi="Times New Roman" w:cs="Times New Roman"/>
          <w:i/>
          <w:sz w:val="22"/>
          <w:szCs w:val="22"/>
        </w:rPr>
        <w:t>that utilize</w:t>
      </w:r>
      <w:r w:rsidR="00F074D8" w:rsidRPr="00D81AFA">
        <w:rPr>
          <w:rFonts w:ascii="Times New Roman" w:hAnsi="Times New Roman" w:cs="Times New Roman"/>
          <w:i/>
          <w:sz w:val="22"/>
          <w:szCs w:val="22"/>
        </w:rPr>
        <w:t xml:space="preserve"> the discrete dipole approximation</w:t>
      </w:r>
      <w:r w:rsidR="00814039" w:rsidRPr="00D81AFA">
        <w:rPr>
          <w:rFonts w:ascii="Times New Roman" w:hAnsi="Times New Roman" w:cs="Times New Roman"/>
          <w:i/>
          <w:sz w:val="22"/>
          <w:szCs w:val="22"/>
        </w:rPr>
        <w:t xml:space="preserve"> (DDA)</w:t>
      </w:r>
      <w:r w:rsidR="00327366" w:rsidRPr="00D81AF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C3D5C" w:rsidRPr="00D81AFA">
        <w:rPr>
          <w:rFonts w:ascii="Times New Roman" w:hAnsi="Times New Roman" w:cs="Times New Roman"/>
          <w:i/>
          <w:sz w:val="22"/>
          <w:szCs w:val="22"/>
        </w:rPr>
        <w:t>to</w:t>
      </w:r>
      <w:r w:rsidR="00327366" w:rsidRPr="00D81AFA">
        <w:rPr>
          <w:rFonts w:ascii="Times New Roman" w:hAnsi="Times New Roman" w:cs="Times New Roman"/>
          <w:i/>
          <w:sz w:val="22"/>
          <w:szCs w:val="22"/>
        </w:rPr>
        <w:t xml:space="preserve"> accurately model the </w:t>
      </w:r>
      <w:r w:rsidR="005D2270" w:rsidRPr="00D81AFA">
        <w:rPr>
          <w:rFonts w:ascii="Times New Roman" w:hAnsi="Times New Roman" w:cs="Times New Roman"/>
          <w:i/>
          <w:sz w:val="22"/>
          <w:szCs w:val="22"/>
        </w:rPr>
        <w:t>optical properties of black carbon aggregates</w:t>
      </w:r>
    </w:p>
    <w:p w:rsidR="004D36AE" w:rsidRPr="00327366" w:rsidRDefault="00A931D9" w:rsidP="00A931D9">
      <w:pPr>
        <w:pStyle w:val="Standard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0D68">
        <w:rPr>
          <w:rFonts w:ascii="Times New Roman" w:hAnsi="Times New Roman" w:cs="Times New Roman"/>
          <w:sz w:val="22"/>
          <w:szCs w:val="22"/>
        </w:rPr>
        <w:t>Calculat</w:t>
      </w:r>
      <w:r w:rsidR="00892FBB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and model</w:t>
      </w:r>
      <w:r w:rsidR="00892FBB">
        <w:rPr>
          <w:rFonts w:ascii="Times New Roman" w:hAnsi="Times New Roman" w:cs="Times New Roman"/>
          <w:sz w:val="22"/>
          <w:szCs w:val="22"/>
        </w:rPr>
        <w:t xml:space="preserve">ed </w:t>
      </w:r>
      <w:r>
        <w:rPr>
          <w:rFonts w:ascii="Times New Roman" w:hAnsi="Times New Roman" w:cs="Times New Roman"/>
          <w:sz w:val="22"/>
          <w:szCs w:val="22"/>
        </w:rPr>
        <w:t>scattering and absorption properties of various g</w:t>
      </w:r>
      <w:r w:rsidR="00327366">
        <w:rPr>
          <w:rFonts w:ascii="Times New Roman" w:hAnsi="Times New Roman" w:cs="Times New Roman"/>
          <w:sz w:val="22"/>
          <w:szCs w:val="22"/>
        </w:rPr>
        <w:t>eomet</w:t>
      </w:r>
      <w:r w:rsidR="00FD1A5B">
        <w:rPr>
          <w:rFonts w:ascii="Times New Roman" w:hAnsi="Times New Roman" w:cs="Times New Roman"/>
          <w:sz w:val="22"/>
          <w:szCs w:val="22"/>
        </w:rPr>
        <w:t>ric structures. The initial intent</w:t>
      </w:r>
      <w:r w:rsidR="00327366">
        <w:rPr>
          <w:rFonts w:ascii="Times New Roman" w:hAnsi="Times New Roman" w:cs="Times New Roman"/>
          <w:sz w:val="22"/>
          <w:szCs w:val="22"/>
        </w:rPr>
        <w:t xml:space="preserve"> </w:t>
      </w:r>
      <w:r w:rsidR="00892FBB">
        <w:rPr>
          <w:rFonts w:ascii="Times New Roman" w:hAnsi="Times New Roman" w:cs="Times New Roman"/>
          <w:sz w:val="22"/>
          <w:szCs w:val="22"/>
        </w:rPr>
        <w:t>wa</w:t>
      </w:r>
      <w:r w:rsidR="00327366">
        <w:rPr>
          <w:rFonts w:ascii="Times New Roman" w:hAnsi="Times New Roman" w:cs="Times New Roman"/>
          <w:sz w:val="22"/>
          <w:szCs w:val="22"/>
        </w:rPr>
        <w:t xml:space="preserve">s to reproduce </w:t>
      </w:r>
      <w:r w:rsidR="00892FBB">
        <w:rPr>
          <w:rFonts w:ascii="Times New Roman" w:hAnsi="Times New Roman" w:cs="Times New Roman"/>
          <w:sz w:val="22"/>
          <w:szCs w:val="22"/>
        </w:rPr>
        <w:t>the theoretical scattering properties of spherical particles, and to develop computational methods for classification of black carbon aggregates (BCA)</w:t>
      </w:r>
    </w:p>
    <w:p w:rsidR="00327366" w:rsidRPr="00814039" w:rsidRDefault="00793183" w:rsidP="00A931D9">
      <w:pPr>
        <w:pStyle w:val="Standard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Analyz</w:t>
      </w:r>
      <w:r w:rsidR="000A22AF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data</w:t>
      </w:r>
      <w:r w:rsidR="00073681">
        <w:rPr>
          <w:rFonts w:ascii="Times New Roman" w:hAnsi="Times New Roman" w:cs="Times New Roman"/>
          <w:sz w:val="22"/>
          <w:szCs w:val="22"/>
        </w:rPr>
        <w:t xml:space="preserve"> us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166749">
        <w:rPr>
          <w:rFonts w:ascii="Times New Roman" w:hAnsi="Times New Roman" w:cs="Times New Roman"/>
          <w:sz w:val="22"/>
          <w:szCs w:val="22"/>
        </w:rPr>
        <w:t xml:space="preserve"> the </w:t>
      </w:r>
      <w:r w:rsidR="002C004D">
        <w:rPr>
          <w:rFonts w:ascii="Times New Roman" w:hAnsi="Times New Roman" w:cs="Times New Roman"/>
          <w:sz w:val="22"/>
          <w:szCs w:val="22"/>
        </w:rPr>
        <w:t>P</w:t>
      </w:r>
      <w:r w:rsidR="00166749">
        <w:rPr>
          <w:rFonts w:ascii="Times New Roman" w:hAnsi="Times New Roman" w:cs="Times New Roman"/>
          <w:sz w:val="22"/>
          <w:szCs w:val="22"/>
        </w:rPr>
        <w:t>andas library for Python</w:t>
      </w:r>
    </w:p>
    <w:p w:rsidR="00814039" w:rsidRPr="00417CE0" w:rsidRDefault="00547B87" w:rsidP="00A931D9">
      <w:pPr>
        <w:pStyle w:val="Standard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Validat</w:t>
      </w:r>
      <w:r w:rsidR="000A22AF">
        <w:rPr>
          <w:rFonts w:ascii="Times New Roman" w:hAnsi="Times New Roman" w:cs="Times New Roman"/>
          <w:sz w:val="22"/>
          <w:szCs w:val="22"/>
        </w:rPr>
        <w:t>ed</w:t>
      </w:r>
      <w:r w:rsidR="00814039">
        <w:rPr>
          <w:rFonts w:ascii="Times New Roman" w:hAnsi="Times New Roman" w:cs="Times New Roman"/>
          <w:sz w:val="22"/>
          <w:szCs w:val="22"/>
        </w:rPr>
        <w:t xml:space="preserve"> DDA results</w:t>
      </w:r>
      <w:r>
        <w:rPr>
          <w:rFonts w:ascii="Times New Roman" w:hAnsi="Times New Roman" w:cs="Times New Roman"/>
          <w:sz w:val="22"/>
          <w:szCs w:val="22"/>
        </w:rPr>
        <w:t xml:space="preserve"> by comparing to Mie theory calculations</w:t>
      </w:r>
    </w:p>
    <w:p w:rsidR="00417CE0" w:rsidRPr="005F219F" w:rsidRDefault="00417CE0" w:rsidP="00417CE0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A931D9" w:rsidRDefault="00A931D9" w:rsidP="000C3794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E03F3" w:rsidRDefault="004D36AE" w:rsidP="00BA5A3A">
      <w:pPr>
        <w:pStyle w:val="Standard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Graduate </w:t>
      </w:r>
      <w:r w:rsidR="00FC2120">
        <w:rPr>
          <w:rFonts w:ascii="Times New Roman" w:hAnsi="Times New Roman" w:cs="Times New Roman"/>
          <w:b/>
          <w:sz w:val="22"/>
          <w:szCs w:val="22"/>
        </w:rPr>
        <w:t xml:space="preserve">Researcher           </w:t>
      </w:r>
      <w:r w:rsidR="00CE03F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  <w:r w:rsidR="00AB6A4E">
        <w:rPr>
          <w:rFonts w:ascii="Times New Roman" w:hAnsi="Times New Roman" w:cs="Times New Roman"/>
          <w:b/>
          <w:sz w:val="22"/>
          <w:szCs w:val="22"/>
        </w:rPr>
        <w:t>August</w:t>
      </w:r>
      <w:r w:rsidR="00420247">
        <w:rPr>
          <w:rFonts w:ascii="Times New Roman" w:hAnsi="Times New Roman" w:cs="Times New Roman"/>
          <w:b/>
          <w:sz w:val="22"/>
          <w:szCs w:val="22"/>
        </w:rPr>
        <w:t xml:space="preserve"> 2015</w:t>
      </w:r>
      <w:r>
        <w:rPr>
          <w:rFonts w:ascii="Times New Roman" w:hAnsi="Times New Roman" w:cs="Times New Roman"/>
          <w:b/>
          <w:sz w:val="22"/>
          <w:szCs w:val="22"/>
        </w:rPr>
        <w:t xml:space="preserve"> – May 2018</w:t>
      </w:r>
    </w:p>
    <w:p w:rsidR="00CE03F3" w:rsidRDefault="00CE03F3" w:rsidP="00BA5A3A">
      <w:pPr>
        <w:pStyle w:val="Standard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W</w:t>
      </w:r>
      <w:r w:rsidR="00E62950">
        <w:rPr>
          <w:rFonts w:ascii="Times New Roman" w:hAnsi="Times New Roman" w:cs="Times New Roman"/>
          <w:b/>
          <w:i/>
          <w:sz w:val="22"/>
          <w:szCs w:val="22"/>
        </w:rPr>
        <w:t>oods Group, UGA</w:t>
      </w:r>
    </w:p>
    <w:p w:rsidR="002F68BD" w:rsidRPr="00BC0465" w:rsidRDefault="002F68BD" w:rsidP="00BA5A3A">
      <w:pPr>
        <w:pStyle w:val="Standard"/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="005D2270" w:rsidRPr="00BC0465">
        <w:rPr>
          <w:rFonts w:ascii="Times New Roman" w:hAnsi="Times New Roman" w:cs="Times New Roman"/>
          <w:b/>
          <w:i/>
          <w:sz w:val="22"/>
          <w:szCs w:val="22"/>
        </w:rPr>
        <w:t>Project 1:</w:t>
      </w:r>
      <w:r w:rsidR="005D2270" w:rsidRPr="00BC0465">
        <w:rPr>
          <w:rFonts w:ascii="Times New Roman" w:hAnsi="Times New Roman" w:cs="Times New Roman"/>
          <w:i/>
          <w:sz w:val="22"/>
          <w:szCs w:val="22"/>
        </w:rPr>
        <w:t xml:space="preserve"> Quantif</w:t>
      </w:r>
      <w:r w:rsidR="00B35E45">
        <w:rPr>
          <w:rFonts w:ascii="Times New Roman" w:hAnsi="Times New Roman" w:cs="Times New Roman"/>
          <w:i/>
          <w:sz w:val="22"/>
          <w:szCs w:val="22"/>
        </w:rPr>
        <w:t>ied</w:t>
      </w:r>
      <w:r w:rsidRPr="00BC046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D47BB" w:rsidRPr="00BC0465">
        <w:rPr>
          <w:rFonts w:ascii="Times New Roman" w:hAnsi="Times New Roman" w:cs="Times New Roman"/>
          <w:i/>
          <w:sz w:val="22"/>
          <w:szCs w:val="22"/>
        </w:rPr>
        <w:t>the interaction energy between</w:t>
      </w:r>
      <w:r w:rsidR="00282508" w:rsidRPr="00BC0465">
        <w:rPr>
          <w:rFonts w:ascii="Times New Roman" w:hAnsi="Times New Roman" w:cs="Times New Roman"/>
          <w:i/>
          <w:sz w:val="22"/>
          <w:szCs w:val="22"/>
        </w:rPr>
        <w:t xml:space="preserve"> aliphatic and aromatic compounds</w:t>
      </w:r>
    </w:p>
    <w:p w:rsidR="00CE03F3" w:rsidRDefault="005D2270" w:rsidP="00CE03F3">
      <w:pPr>
        <w:pStyle w:val="Standard"/>
        <w:numPr>
          <w:ilvl w:val="0"/>
          <w:numId w:val="7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</w:t>
      </w:r>
      <w:r w:rsidR="00CE03F3">
        <w:rPr>
          <w:rFonts w:ascii="Times New Roman" w:hAnsi="Times New Roman" w:cs="Times New Roman"/>
          <w:sz w:val="22"/>
          <w:szCs w:val="22"/>
        </w:rPr>
        <w:t xml:space="preserve"> a function</w:t>
      </w:r>
      <w:r w:rsidR="003264D6">
        <w:rPr>
          <w:rFonts w:ascii="Times New Roman" w:hAnsi="Times New Roman" w:cs="Times New Roman"/>
          <w:sz w:val="22"/>
          <w:szCs w:val="22"/>
        </w:rPr>
        <w:t>al form</w:t>
      </w:r>
      <w:r w:rsidR="00CE03F3">
        <w:rPr>
          <w:rFonts w:ascii="Times New Roman" w:hAnsi="Times New Roman" w:cs="Times New Roman"/>
          <w:sz w:val="22"/>
          <w:szCs w:val="22"/>
        </w:rPr>
        <w:t xml:space="preserve"> that can </w:t>
      </w:r>
      <w:r w:rsidR="00763DEE">
        <w:rPr>
          <w:rFonts w:ascii="Times New Roman" w:hAnsi="Times New Roman" w:cs="Times New Roman"/>
          <w:sz w:val="22"/>
          <w:szCs w:val="22"/>
        </w:rPr>
        <w:t xml:space="preserve">describe and model the </w:t>
      </w:r>
      <w:r w:rsidR="00CE03F3">
        <w:rPr>
          <w:rFonts w:ascii="Times New Roman" w:hAnsi="Times New Roman" w:cs="Times New Roman"/>
          <w:sz w:val="22"/>
          <w:szCs w:val="22"/>
        </w:rPr>
        <w:t>non</w:t>
      </w:r>
      <w:r w:rsidR="003A2581">
        <w:rPr>
          <w:rFonts w:ascii="Times New Roman" w:hAnsi="Times New Roman" w:cs="Times New Roman"/>
          <w:sz w:val="22"/>
          <w:szCs w:val="22"/>
        </w:rPr>
        <w:t>-</w:t>
      </w:r>
      <w:r w:rsidR="00CE03F3">
        <w:rPr>
          <w:rFonts w:ascii="Times New Roman" w:hAnsi="Times New Roman" w:cs="Times New Roman"/>
          <w:sz w:val="22"/>
          <w:szCs w:val="22"/>
        </w:rPr>
        <w:t>bonded interaction</w:t>
      </w:r>
      <w:r w:rsidR="00695E2C">
        <w:rPr>
          <w:rFonts w:ascii="Times New Roman" w:hAnsi="Times New Roman" w:cs="Times New Roman"/>
          <w:sz w:val="22"/>
          <w:szCs w:val="22"/>
        </w:rPr>
        <w:t>s present in carbohydrate-protein complexes</w:t>
      </w:r>
      <w:r w:rsidR="00CE03F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The functional form was implemented using</w:t>
      </w:r>
      <w:r w:rsidR="00282508">
        <w:rPr>
          <w:rFonts w:ascii="Times New Roman" w:hAnsi="Times New Roman" w:cs="Times New Roman"/>
          <w:sz w:val="22"/>
          <w:szCs w:val="22"/>
        </w:rPr>
        <w:t xml:space="preserve"> C++ and the Woods group’s library (GLYCAM Molecular Modeling Library or</w:t>
      </w:r>
      <w:r w:rsidR="00F074D8">
        <w:rPr>
          <w:rFonts w:ascii="Times New Roman" w:hAnsi="Times New Roman" w:cs="Times New Roman"/>
          <w:sz w:val="22"/>
          <w:szCs w:val="22"/>
        </w:rPr>
        <w:t xml:space="preserve"> GMML) was employed</w:t>
      </w:r>
      <w:r>
        <w:rPr>
          <w:rFonts w:ascii="Times New Roman" w:hAnsi="Times New Roman" w:cs="Times New Roman"/>
          <w:sz w:val="22"/>
          <w:szCs w:val="22"/>
        </w:rPr>
        <w:t xml:space="preserve"> in </w:t>
      </w:r>
      <w:r w:rsidR="00282508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development of the </w:t>
      </w:r>
      <w:r w:rsidR="0011477C">
        <w:rPr>
          <w:rFonts w:ascii="Times New Roman" w:hAnsi="Times New Roman" w:cs="Times New Roman"/>
          <w:sz w:val="22"/>
          <w:szCs w:val="22"/>
        </w:rPr>
        <w:t>CH-pi program</w:t>
      </w:r>
    </w:p>
    <w:p w:rsidR="00462F56" w:rsidRDefault="005D2270" w:rsidP="00170046">
      <w:pPr>
        <w:pStyle w:val="Standard"/>
        <w:numPr>
          <w:ilvl w:val="0"/>
          <w:numId w:val="7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Tested</w:t>
      </w:r>
      <w:r w:rsidR="00282508">
        <w:rPr>
          <w:rFonts w:ascii="Times New Roman" w:hAnsi="Times New Roman" w:cs="Times New Roman"/>
          <w:sz w:val="22"/>
          <w:szCs w:val="22"/>
        </w:rPr>
        <w:t xml:space="preserve"> the progra</w:t>
      </w:r>
      <w:r w:rsidR="00462F56">
        <w:rPr>
          <w:rFonts w:ascii="Times New Roman" w:hAnsi="Times New Roman" w:cs="Times New Roman"/>
          <w:sz w:val="22"/>
          <w:szCs w:val="22"/>
        </w:rPr>
        <w:t xml:space="preserve">m with </w:t>
      </w:r>
      <w:r w:rsidR="00462F56" w:rsidRPr="007C4CC7">
        <w:rPr>
          <w:rFonts w:ascii="Times New Roman" w:hAnsi="Times New Roman" w:cs="Times New Roman"/>
          <w:sz w:val="22"/>
          <w:szCs w:val="22"/>
        </w:rPr>
        <w:t>different</w:t>
      </w:r>
      <w:r w:rsidR="00462F56">
        <w:rPr>
          <w:rFonts w:ascii="Times New Roman" w:hAnsi="Times New Roman" w:cs="Times New Roman"/>
          <w:sz w:val="22"/>
          <w:szCs w:val="22"/>
        </w:rPr>
        <w:t xml:space="preserve"> model systems, an</w:t>
      </w:r>
      <w:r>
        <w:rPr>
          <w:rFonts w:ascii="Times New Roman" w:hAnsi="Times New Roman" w:cs="Times New Roman"/>
          <w:sz w:val="22"/>
          <w:szCs w:val="22"/>
        </w:rPr>
        <w:t xml:space="preserve">d the output energies were </w:t>
      </w:r>
      <w:r w:rsidR="00462F56">
        <w:rPr>
          <w:rFonts w:ascii="Times New Roman" w:hAnsi="Times New Roman" w:cs="Times New Roman"/>
          <w:sz w:val="22"/>
          <w:szCs w:val="22"/>
        </w:rPr>
        <w:t>compared to quantum mechanics potentia</w:t>
      </w:r>
      <w:r w:rsidR="0011477C">
        <w:rPr>
          <w:rFonts w:ascii="Times New Roman" w:hAnsi="Times New Roman" w:cs="Times New Roman"/>
          <w:sz w:val="22"/>
          <w:szCs w:val="22"/>
        </w:rPr>
        <w:t>l energy curves</w:t>
      </w:r>
      <w:r w:rsidR="00166749">
        <w:rPr>
          <w:rFonts w:ascii="Times New Roman" w:hAnsi="Times New Roman" w:cs="Times New Roman"/>
          <w:sz w:val="22"/>
          <w:szCs w:val="22"/>
        </w:rPr>
        <w:t>.</w:t>
      </w:r>
      <w:r w:rsidR="00170046">
        <w:rPr>
          <w:rFonts w:ascii="Times New Roman" w:hAnsi="Times New Roman" w:cs="Times New Roman"/>
          <w:sz w:val="22"/>
          <w:szCs w:val="22"/>
        </w:rPr>
        <w:t xml:space="preserve"> </w:t>
      </w:r>
      <w:r w:rsidR="00462F56" w:rsidRPr="00170046">
        <w:rPr>
          <w:rFonts w:ascii="Times New Roman" w:hAnsi="Times New Roman" w:cs="Times New Roman"/>
          <w:sz w:val="22"/>
          <w:szCs w:val="22"/>
        </w:rPr>
        <w:t>The initial goal of</w:t>
      </w:r>
      <w:r w:rsidRPr="00170046">
        <w:rPr>
          <w:rFonts w:ascii="Times New Roman" w:hAnsi="Times New Roman" w:cs="Times New Roman"/>
          <w:sz w:val="22"/>
          <w:szCs w:val="22"/>
        </w:rPr>
        <w:t xml:space="preserve"> this project wa</w:t>
      </w:r>
      <w:r w:rsidR="00462F56" w:rsidRPr="00170046">
        <w:rPr>
          <w:rFonts w:ascii="Times New Roman" w:hAnsi="Times New Roman" w:cs="Times New Roman"/>
          <w:sz w:val="22"/>
          <w:szCs w:val="22"/>
        </w:rPr>
        <w:t xml:space="preserve">s to </w:t>
      </w:r>
      <w:r w:rsidR="00170046">
        <w:rPr>
          <w:rFonts w:ascii="Times New Roman" w:hAnsi="Times New Roman" w:cs="Times New Roman"/>
          <w:sz w:val="22"/>
          <w:szCs w:val="22"/>
        </w:rPr>
        <w:t xml:space="preserve">gain the ability to </w:t>
      </w:r>
      <w:r w:rsidR="00462F56" w:rsidRPr="00170046">
        <w:rPr>
          <w:rFonts w:ascii="Times New Roman" w:hAnsi="Times New Roman" w:cs="Times New Roman"/>
          <w:sz w:val="22"/>
          <w:szCs w:val="22"/>
        </w:rPr>
        <w:t>screen</w:t>
      </w:r>
      <w:r w:rsidR="009F0965" w:rsidRPr="00170046">
        <w:rPr>
          <w:rFonts w:ascii="Times New Roman" w:hAnsi="Times New Roman" w:cs="Times New Roman"/>
          <w:sz w:val="22"/>
          <w:szCs w:val="22"/>
        </w:rPr>
        <w:t xml:space="preserve"> crystal structures and quantify</w:t>
      </w:r>
      <w:r w:rsidR="00462F56" w:rsidRPr="00170046">
        <w:rPr>
          <w:rFonts w:ascii="Times New Roman" w:hAnsi="Times New Roman" w:cs="Times New Roman"/>
          <w:sz w:val="22"/>
          <w:szCs w:val="22"/>
        </w:rPr>
        <w:t xml:space="preserve"> </w:t>
      </w:r>
      <w:r w:rsidR="003264D6" w:rsidRPr="00170046">
        <w:rPr>
          <w:rFonts w:ascii="Times New Roman" w:hAnsi="Times New Roman" w:cs="Times New Roman"/>
          <w:sz w:val="22"/>
          <w:szCs w:val="22"/>
        </w:rPr>
        <w:t>the</w:t>
      </w:r>
      <w:r w:rsidR="009F0965" w:rsidRPr="00170046">
        <w:rPr>
          <w:rFonts w:ascii="Times New Roman" w:hAnsi="Times New Roman" w:cs="Times New Roman"/>
          <w:sz w:val="22"/>
          <w:szCs w:val="22"/>
        </w:rPr>
        <w:t xml:space="preserve"> strength</w:t>
      </w:r>
      <w:r w:rsidR="00060048" w:rsidRPr="00170046">
        <w:rPr>
          <w:rFonts w:ascii="Times New Roman" w:hAnsi="Times New Roman" w:cs="Times New Roman"/>
          <w:sz w:val="22"/>
          <w:szCs w:val="22"/>
        </w:rPr>
        <w:t xml:space="preserve"> of</w:t>
      </w:r>
      <w:r w:rsidR="003264D6" w:rsidRPr="00170046">
        <w:rPr>
          <w:rFonts w:ascii="Times New Roman" w:hAnsi="Times New Roman" w:cs="Times New Roman"/>
          <w:sz w:val="22"/>
          <w:szCs w:val="22"/>
        </w:rPr>
        <w:t xml:space="preserve"> CH-pi interactions </w:t>
      </w:r>
      <w:r w:rsidR="00462F56" w:rsidRPr="00170046">
        <w:rPr>
          <w:rFonts w:ascii="Times New Roman" w:hAnsi="Times New Roman" w:cs="Times New Roman"/>
          <w:sz w:val="22"/>
          <w:szCs w:val="22"/>
        </w:rPr>
        <w:t xml:space="preserve">present. The second goal </w:t>
      </w:r>
      <w:r w:rsidRPr="00170046">
        <w:rPr>
          <w:rFonts w:ascii="Times New Roman" w:hAnsi="Times New Roman" w:cs="Times New Roman"/>
          <w:sz w:val="22"/>
          <w:szCs w:val="22"/>
        </w:rPr>
        <w:t>wa</w:t>
      </w:r>
      <w:r w:rsidR="00462F56" w:rsidRPr="00170046">
        <w:rPr>
          <w:rFonts w:ascii="Times New Roman" w:hAnsi="Times New Roman" w:cs="Times New Roman"/>
          <w:sz w:val="22"/>
          <w:szCs w:val="22"/>
        </w:rPr>
        <w:t>s to be able to implement the functional form into</w:t>
      </w:r>
      <w:r w:rsidR="003264D6" w:rsidRPr="00170046">
        <w:rPr>
          <w:rFonts w:ascii="Times New Roman" w:hAnsi="Times New Roman" w:cs="Times New Roman"/>
          <w:sz w:val="22"/>
          <w:szCs w:val="22"/>
        </w:rPr>
        <w:t xml:space="preserve"> GMML and</w:t>
      </w:r>
      <w:r w:rsidR="00462F56" w:rsidRPr="00170046">
        <w:rPr>
          <w:rFonts w:ascii="Times New Roman" w:hAnsi="Times New Roman" w:cs="Times New Roman"/>
          <w:sz w:val="22"/>
          <w:szCs w:val="22"/>
        </w:rPr>
        <w:t xml:space="preserve"> the AMB</w:t>
      </w:r>
      <w:r w:rsidR="0011477C" w:rsidRPr="00170046">
        <w:rPr>
          <w:rFonts w:ascii="Times New Roman" w:hAnsi="Times New Roman" w:cs="Times New Roman"/>
          <w:sz w:val="22"/>
          <w:szCs w:val="22"/>
        </w:rPr>
        <w:t>ER molecular modeling software</w:t>
      </w:r>
    </w:p>
    <w:p w:rsidR="003066AF" w:rsidRPr="00170046" w:rsidRDefault="003066AF" w:rsidP="003066AF">
      <w:pPr>
        <w:pStyle w:val="Standard"/>
        <w:contextualSpacing/>
        <w:rPr>
          <w:rFonts w:ascii="Times New Roman" w:hAnsi="Times New Roman" w:cs="Times New Roman"/>
          <w:sz w:val="22"/>
          <w:szCs w:val="22"/>
        </w:rPr>
      </w:pPr>
    </w:p>
    <w:p w:rsidR="00462F56" w:rsidRDefault="00462F56" w:rsidP="00462F56">
      <w:pPr>
        <w:pStyle w:val="Standard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:rsidR="00BB68E9" w:rsidRDefault="00BB68E9" w:rsidP="00462F56">
      <w:pPr>
        <w:pStyle w:val="Standard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:rsidR="00462F56" w:rsidRPr="00C813C5" w:rsidRDefault="00462F56" w:rsidP="00462F56">
      <w:pPr>
        <w:pStyle w:val="Standard"/>
        <w:ind w:left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336777">
        <w:rPr>
          <w:rFonts w:ascii="Times New Roman" w:hAnsi="Times New Roman" w:cs="Times New Roman"/>
          <w:b/>
          <w:i/>
          <w:sz w:val="22"/>
          <w:szCs w:val="22"/>
        </w:rPr>
        <w:t>Project 2:</w:t>
      </w:r>
      <w:r w:rsidRPr="00C813C5">
        <w:rPr>
          <w:rFonts w:ascii="Times New Roman" w:hAnsi="Times New Roman" w:cs="Times New Roman"/>
          <w:i/>
          <w:sz w:val="22"/>
          <w:szCs w:val="22"/>
        </w:rPr>
        <w:t xml:space="preserve"> Develop</w:t>
      </w:r>
      <w:r w:rsidR="002C3AE8">
        <w:rPr>
          <w:rFonts w:ascii="Times New Roman" w:hAnsi="Times New Roman" w:cs="Times New Roman"/>
          <w:i/>
          <w:sz w:val="22"/>
          <w:szCs w:val="22"/>
        </w:rPr>
        <w:t>ed</w:t>
      </w:r>
      <w:r w:rsidRPr="00C813C5">
        <w:rPr>
          <w:rFonts w:ascii="Times New Roman" w:hAnsi="Times New Roman" w:cs="Times New Roman"/>
          <w:i/>
          <w:sz w:val="22"/>
          <w:szCs w:val="22"/>
        </w:rPr>
        <w:t xml:space="preserve"> a computational library of substituents and computational strategies for inhibitor drug design </w:t>
      </w:r>
    </w:p>
    <w:p w:rsidR="00462F56" w:rsidRDefault="00175CF5" w:rsidP="00462F56">
      <w:pPr>
        <w:pStyle w:val="Standard"/>
        <w:numPr>
          <w:ilvl w:val="0"/>
          <w:numId w:val="7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AB6A4E">
        <w:rPr>
          <w:rFonts w:ascii="Times New Roman" w:hAnsi="Times New Roman" w:cs="Times New Roman"/>
          <w:sz w:val="22"/>
          <w:szCs w:val="22"/>
        </w:rPr>
        <w:t>reated</w:t>
      </w:r>
      <w:r w:rsidR="00695E2C">
        <w:rPr>
          <w:rFonts w:ascii="Times New Roman" w:hAnsi="Times New Roman" w:cs="Times New Roman"/>
          <w:sz w:val="22"/>
          <w:szCs w:val="22"/>
        </w:rPr>
        <w:t xml:space="preserve"> a library of chemical moieties appropriate</w:t>
      </w:r>
      <w:r>
        <w:rPr>
          <w:rFonts w:ascii="Times New Roman" w:hAnsi="Times New Roman" w:cs="Times New Roman"/>
          <w:sz w:val="22"/>
          <w:szCs w:val="22"/>
        </w:rPr>
        <w:t xml:space="preserve"> for a carbohydrat</w:t>
      </w:r>
      <w:r w:rsidR="00695E2C">
        <w:rPr>
          <w:rFonts w:ascii="Times New Roman" w:hAnsi="Times New Roman" w:cs="Times New Roman"/>
          <w:sz w:val="22"/>
          <w:szCs w:val="22"/>
        </w:rPr>
        <w:t>e inhibitor designed to target influenza viruses</w:t>
      </w:r>
      <w:r>
        <w:rPr>
          <w:rFonts w:ascii="Times New Roman" w:hAnsi="Times New Roman" w:cs="Times New Roman"/>
          <w:sz w:val="22"/>
          <w:szCs w:val="22"/>
        </w:rPr>
        <w:t>. VMD, Chimera, and Gaussian are used for visualization and b</w:t>
      </w:r>
      <w:r w:rsidR="0011477C">
        <w:rPr>
          <w:rFonts w:ascii="Times New Roman" w:hAnsi="Times New Roman" w:cs="Times New Roman"/>
          <w:sz w:val="22"/>
          <w:szCs w:val="22"/>
        </w:rPr>
        <w:t>uilding of starting structures</w:t>
      </w:r>
    </w:p>
    <w:p w:rsidR="003264D6" w:rsidRPr="007A77AA" w:rsidRDefault="00763AFC" w:rsidP="007A77AA">
      <w:pPr>
        <w:pStyle w:val="Standard"/>
        <w:numPr>
          <w:ilvl w:val="0"/>
          <w:numId w:val="7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charges</w:t>
      </w:r>
      <w:r w:rsidR="00C008EA">
        <w:rPr>
          <w:rFonts w:ascii="Times New Roman" w:hAnsi="Times New Roman" w:cs="Times New Roman"/>
          <w:sz w:val="22"/>
          <w:szCs w:val="22"/>
        </w:rPr>
        <w:t xml:space="preserve">, </w:t>
      </w:r>
      <w:r w:rsidR="003264D6">
        <w:rPr>
          <w:rFonts w:ascii="Times New Roman" w:hAnsi="Times New Roman" w:cs="Times New Roman"/>
          <w:sz w:val="22"/>
          <w:szCs w:val="22"/>
        </w:rPr>
        <w:t xml:space="preserve">bond, angle, and </w:t>
      </w:r>
      <w:r w:rsidR="00695E2C">
        <w:rPr>
          <w:rFonts w:ascii="Times New Roman" w:hAnsi="Times New Roman" w:cs="Times New Roman"/>
          <w:sz w:val="22"/>
          <w:szCs w:val="22"/>
        </w:rPr>
        <w:t>torsion parameters necessary for</w:t>
      </w:r>
      <w:r w:rsidR="004E5DDF">
        <w:rPr>
          <w:rFonts w:ascii="Times New Roman" w:hAnsi="Times New Roman" w:cs="Times New Roman"/>
          <w:sz w:val="22"/>
          <w:szCs w:val="22"/>
        </w:rPr>
        <w:t xml:space="preserve"> molecular dynamics</w:t>
      </w:r>
      <w:r w:rsidR="00695E2C">
        <w:rPr>
          <w:rFonts w:ascii="Times New Roman" w:hAnsi="Times New Roman" w:cs="Times New Roman"/>
          <w:sz w:val="22"/>
          <w:szCs w:val="22"/>
        </w:rPr>
        <w:t xml:space="preserve"> </w:t>
      </w:r>
      <w:r w:rsidR="004E5DDF">
        <w:rPr>
          <w:rFonts w:ascii="Times New Roman" w:hAnsi="Times New Roman" w:cs="Times New Roman"/>
          <w:sz w:val="22"/>
          <w:szCs w:val="22"/>
        </w:rPr>
        <w:t>(</w:t>
      </w:r>
      <w:r w:rsidR="00695E2C">
        <w:rPr>
          <w:rFonts w:ascii="Times New Roman" w:hAnsi="Times New Roman" w:cs="Times New Roman"/>
          <w:sz w:val="22"/>
          <w:szCs w:val="22"/>
        </w:rPr>
        <w:t>MD</w:t>
      </w:r>
      <w:r w:rsidR="004E5DDF">
        <w:rPr>
          <w:rFonts w:ascii="Times New Roman" w:hAnsi="Times New Roman" w:cs="Times New Roman"/>
          <w:sz w:val="22"/>
          <w:szCs w:val="22"/>
        </w:rPr>
        <w:t>)</w:t>
      </w:r>
      <w:r w:rsidR="00695E2C">
        <w:rPr>
          <w:rFonts w:ascii="Times New Roman" w:hAnsi="Times New Roman" w:cs="Times New Roman"/>
          <w:sz w:val="22"/>
          <w:szCs w:val="22"/>
        </w:rPr>
        <w:t xml:space="preserve"> simulations.</w:t>
      </w:r>
      <w:r w:rsidR="003264D6">
        <w:rPr>
          <w:rFonts w:ascii="Times New Roman" w:hAnsi="Times New Roman" w:cs="Times New Roman"/>
          <w:sz w:val="22"/>
          <w:szCs w:val="22"/>
        </w:rPr>
        <w:t xml:space="preserve"> </w:t>
      </w:r>
      <w:r w:rsidR="00695E2C">
        <w:rPr>
          <w:rFonts w:ascii="Times New Roman" w:hAnsi="Times New Roman" w:cs="Times New Roman"/>
          <w:sz w:val="22"/>
          <w:szCs w:val="22"/>
        </w:rPr>
        <w:t>Gaussian was used to generate refere</w:t>
      </w:r>
      <w:r w:rsidR="0011477C">
        <w:rPr>
          <w:rFonts w:ascii="Times New Roman" w:hAnsi="Times New Roman" w:cs="Times New Roman"/>
          <w:sz w:val="22"/>
          <w:szCs w:val="22"/>
        </w:rPr>
        <w:t>nce QM potential energy curves</w:t>
      </w:r>
      <w:r w:rsidR="00166749">
        <w:rPr>
          <w:rFonts w:ascii="Times New Roman" w:hAnsi="Times New Roman" w:cs="Times New Roman"/>
          <w:sz w:val="22"/>
          <w:szCs w:val="22"/>
        </w:rPr>
        <w:t>.</w:t>
      </w:r>
      <w:r w:rsidR="007A77AA">
        <w:rPr>
          <w:rFonts w:ascii="Times New Roman" w:hAnsi="Times New Roman" w:cs="Times New Roman"/>
          <w:sz w:val="22"/>
          <w:szCs w:val="22"/>
        </w:rPr>
        <w:t xml:space="preserve"> Numerical calculations were performed to estimate binding affinities. Binders and non-binders can be distinguished in this manner</w:t>
      </w:r>
    </w:p>
    <w:p w:rsidR="002353EB" w:rsidRPr="002353EB" w:rsidRDefault="002353EB" w:rsidP="002353EB">
      <w:pPr>
        <w:pStyle w:val="Standard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:rsidR="00247E98" w:rsidRPr="00247E98" w:rsidRDefault="00247E98" w:rsidP="00247E98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EXPERIENCE, CONT.</w:t>
      </w:r>
    </w:p>
    <w:p w:rsidR="00BA5A3A" w:rsidRPr="00950354" w:rsidRDefault="00BA5A3A" w:rsidP="00BA5A3A">
      <w:pPr>
        <w:pStyle w:val="BodyText"/>
        <w:spacing w:line="240" w:lineRule="auto"/>
        <w:contextualSpacing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Undergraduate Researcher</w:t>
      </w:r>
      <w:r>
        <w:rPr>
          <w:bCs/>
          <w:sz w:val="21"/>
          <w:szCs w:val="21"/>
        </w:rPr>
        <w:t xml:space="preserve">                           </w:t>
      </w:r>
      <w:r w:rsidRPr="00950354">
        <w:rPr>
          <w:bCs/>
          <w:sz w:val="21"/>
          <w:szCs w:val="21"/>
        </w:rPr>
        <w:t xml:space="preserve"> </w:t>
      </w:r>
      <w:r w:rsidR="00425FC5">
        <w:rPr>
          <w:bCs/>
          <w:sz w:val="21"/>
          <w:szCs w:val="21"/>
        </w:rPr>
        <w:t xml:space="preserve">                  </w:t>
      </w:r>
      <w:r w:rsidRPr="00F06A1E">
        <w:rPr>
          <w:b/>
          <w:bCs/>
          <w:sz w:val="21"/>
          <w:szCs w:val="21"/>
        </w:rPr>
        <w:t>January-September 2012</w:t>
      </w:r>
    </w:p>
    <w:p w:rsidR="00BA5A3A" w:rsidRDefault="00CE03F3" w:rsidP="00BA5A3A">
      <w:pPr>
        <w:pStyle w:val="BodyText"/>
        <w:spacing w:line="240" w:lineRule="auto"/>
        <w:contextualSpacing/>
        <w:jc w:val="left"/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>Bertram Group, UCSD</w:t>
      </w:r>
    </w:p>
    <w:p w:rsidR="00175CF5" w:rsidRPr="00276C25" w:rsidRDefault="00175CF5" w:rsidP="00BA5A3A">
      <w:pPr>
        <w:pStyle w:val="BodyText"/>
        <w:spacing w:line="240" w:lineRule="auto"/>
        <w:contextualSpacing/>
        <w:jc w:val="left"/>
        <w:rPr>
          <w:bCs/>
          <w:i/>
          <w:sz w:val="21"/>
          <w:szCs w:val="21"/>
        </w:rPr>
      </w:pPr>
      <w:r>
        <w:rPr>
          <w:bCs/>
          <w:sz w:val="21"/>
          <w:szCs w:val="21"/>
        </w:rPr>
        <w:t xml:space="preserve">              </w:t>
      </w:r>
      <w:r w:rsidRPr="00276C25">
        <w:rPr>
          <w:b/>
          <w:bCs/>
          <w:i/>
          <w:sz w:val="21"/>
          <w:szCs w:val="21"/>
        </w:rPr>
        <w:t>Project:</w:t>
      </w:r>
      <w:r w:rsidRPr="00276C25">
        <w:rPr>
          <w:bCs/>
          <w:i/>
          <w:sz w:val="21"/>
          <w:szCs w:val="21"/>
        </w:rPr>
        <w:t xml:space="preserve"> Optimization of an optical particle counter</w:t>
      </w:r>
    </w:p>
    <w:p w:rsidR="00BA5A3A" w:rsidRPr="007C226A" w:rsidRDefault="00BA5A3A" w:rsidP="00BA5A3A">
      <w:pPr>
        <w:pStyle w:val="BodyText"/>
        <w:numPr>
          <w:ilvl w:val="0"/>
          <w:numId w:val="3"/>
        </w:numPr>
        <w:spacing w:line="240" w:lineRule="auto"/>
        <w:contextualSpacing/>
        <w:jc w:val="left"/>
        <w:rPr>
          <w:b/>
          <w:bCs/>
          <w:sz w:val="21"/>
          <w:szCs w:val="21"/>
        </w:rPr>
      </w:pPr>
      <w:r w:rsidRPr="007C226A">
        <w:rPr>
          <w:bCs/>
          <w:sz w:val="21"/>
          <w:szCs w:val="21"/>
        </w:rPr>
        <w:t xml:space="preserve">Researched an innovative technique to quantify aerosol particles by using an optical particle counter that can </w:t>
      </w:r>
      <w:r>
        <w:rPr>
          <w:bCs/>
          <w:sz w:val="21"/>
          <w:szCs w:val="21"/>
        </w:rPr>
        <w:t>measure</w:t>
      </w:r>
      <w:r w:rsidRPr="007C226A">
        <w:rPr>
          <w:bCs/>
          <w:sz w:val="21"/>
          <w:szCs w:val="21"/>
        </w:rPr>
        <w:t xml:space="preserve"> the concentration</w:t>
      </w:r>
      <w:r>
        <w:rPr>
          <w:bCs/>
          <w:sz w:val="21"/>
          <w:szCs w:val="21"/>
        </w:rPr>
        <w:t xml:space="preserve"> by number</w:t>
      </w:r>
      <w:r w:rsidRPr="007C226A">
        <w:rPr>
          <w:bCs/>
          <w:sz w:val="21"/>
          <w:szCs w:val="21"/>
        </w:rPr>
        <w:t xml:space="preserve"> of p</w:t>
      </w:r>
      <w:r>
        <w:rPr>
          <w:bCs/>
          <w:sz w:val="21"/>
          <w:szCs w:val="21"/>
        </w:rPr>
        <w:t xml:space="preserve">articles </w:t>
      </w:r>
      <w:r w:rsidR="0011477C">
        <w:rPr>
          <w:bCs/>
          <w:sz w:val="21"/>
          <w:szCs w:val="21"/>
        </w:rPr>
        <w:t>rather than by weight</w:t>
      </w:r>
    </w:p>
    <w:p w:rsidR="00BA5A3A" w:rsidRPr="003B398C" w:rsidRDefault="00A916B0" w:rsidP="00BA5A3A">
      <w:pPr>
        <w:pStyle w:val="BodyText"/>
        <w:numPr>
          <w:ilvl w:val="0"/>
          <w:numId w:val="2"/>
        </w:numPr>
        <w:spacing w:line="240" w:lineRule="auto"/>
        <w:contextualSpacing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P</w:t>
      </w:r>
      <w:r w:rsidR="00BA5A3A" w:rsidRPr="003B398C">
        <w:rPr>
          <w:bCs/>
          <w:sz w:val="21"/>
          <w:szCs w:val="21"/>
        </w:rPr>
        <w:t>lo</w:t>
      </w:r>
      <w:r>
        <w:rPr>
          <w:bCs/>
          <w:sz w:val="21"/>
          <w:szCs w:val="21"/>
        </w:rPr>
        <w:t>t</w:t>
      </w:r>
      <w:r w:rsidR="00BA5A3A" w:rsidRPr="003B398C">
        <w:rPr>
          <w:bCs/>
          <w:sz w:val="21"/>
          <w:szCs w:val="21"/>
        </w:rPr>
        <w:t>t</w:t>
      </w:r>
      <w:r>
        <w:rPr>
          <w:bCs/>
          <w:sz w:val="21"/>
          <w:szCs w:val="21"/>
        </w:rPr>
        <w:t>ed</w:t>
      </w:r>
      <w:r w:rsidR="00BA5A3A" w:rsidRPr="003B398C">
        <w:rPr>
          <w:bCs/>
          <w:sz w:val="21"/>
          <w:szCs w:val="21"/>
        </w:rPr>
        <w:t xml:space="preserve"> the distribution functions of</w:t>
      </w:r>
      <w:r w:rsidR="00BA5A3A">
        <w:rPr>
          <w:bCs/>
          <w:sz w:val="21"/>
          <w:szCs w:val="21"/>
        </w:rPr>
        <w:t xml:space="preserve"> aerosol particles</w:t>
      </w:r>
      <w:r w:rsidR="00BA5A3A" w:rsidRPr="003B398C">
        <w:rPr>
          <w:bCs/>
          <w:sz w:val="21"/>
          <w:szCs w:val="21"/>
        </w:rPr>
        <w:t xml:space="preserve"> using </w:t>
      </w:r>
      <w:r w:rsidR="00166749">
        <w:rPr>
          <w:bCs/>
          <w:sz w:val="21"/>
          <w:szCs w:val="21"/>
        </w:rPr>
        <w:t>MATLAB</w:t>
      </w:r>
    </w:p>
    <w:p w:rsidR="00BA5A3A" w:rsidRDefault="00BA5A3A" w:rsidP="00BA5A3A">
      <w:pPr>
        <w:pStyle w:val="BodyText"/>
        <w:numPr>
          <w:ilvl w:val="0"/>
          <w:numId w:val="2"/>
        </w:numPr>
        <w:spacing w:line="240" w:lineRule="auto"/>
        <w:contextualSpacing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Gained hands-on experience with </w:t>
      </w:r>
      <w:r w:rsidR="00A916B0">
        <w:rPr>
          <w:bCs/>
          <w:sz w:val="21"/>
          <w:szCs w:val="21"/>
        </w:rPr>
        <w:t>electronics</w:t>
      </w:r>
      <w:r>
        <w:rPr>
          <w:bCs/>
          <w:sz w:val="21"/>
          <w:szCs w:val="21"/>
        </w:rPr>
        <w:t xml:space="preserve"> by incorporating operational ampl</w:t>
      </w:r>
      <w:r w:rsidR="0011477C">
        <w:rPr>
          <w:bCs/>
          <w:sz w:val="21"/>
          <w:szCs w:val="21"/>
        </w:rPr>
        <w:t>ifiers into a designed circuit</w:t>
      </w:r>
    </w:p>
    <w:p w:rsidR="00BA5A3A" w:rsidRDefault="00763DEE" w:rsidP="00EA59ED">
      <w:pPr>
        <w:pStyle w:val="BodyText"/>
        <w:numPr>
          <w:ilvl w:val="0"/>
          <w:numId w:val="2"/>
        </w:numPr>
        <w:spacing w:line="240" w:lineRule="auto"/>
        <w:contextualSpacing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Presented</w:t>
      </w:r>
      <w:r w:rsidR="00BA5A3A">
        <w:rPr>
          <w:bCs/>
          <w:sz w:val="21"/>
          <w:szCs w:val="21"/>
        </w:rPr>
        <w:t xml:space="preserve"> independent research to the </w:t>
      </w:r>
      <w:r w:rsidR="00717584">
        <w:rPr>
          <w:bCs/>
          <w:sz w:val="21"/>
          <w:szCs w:val="21"/>
        </w:rPr>
        <w:t>Bertram</w:t>
      </w:r>
      <w:r>
        <w:rPr>
          <w:bCs/>
          <w:sz w:val="21"/>
          <w:szCs w:val="21"/>
        </w:rPr>
        <w:t xml:space="preserve"> </w:t>
      </w:r>
      <w:r w:rsidR="00BA5A3A">
        <w:rPr>
          <w:bCs/>
          <w:sz w:val="21"/>
          <w:szCs w:val="21"/>
        </w:rPr>
        <w:t>group</w:t>
      </w:r>
    </w:p>
    <w:p w:rsidR="00EA59ED" w:rsidRPr="00EA59ED" w:rsidRDefault="00EA59ED" w:rsidP="00EA59ED">
      <w:pPr>
        <w:pStyle w:val="BodyText"/>
        <w:spacing w:line="240" w:lineRule="auto"/>
        <w:contextualSpacing/>
        <w:jc w:val="left"/>
        <w:rPr>
          <w:bCs/>
          <w:sz w:val="21"/>
          <w:szCs w:val="21"/>
        </w:rPr>
      </w:pPr>
    </w:p>
    <w:p w:rsidR="00BA5A3A" w:rsidRPr="00792EA3" w:rsidRDefault="00BA5A3A" w:rsidP="00BA5A3A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792EA3">
        <w:rPr>
          <w:rFonts w:ascii="Times New Roman" w:hAnsi="Times New Roman" w:cs="Times New Roman"/>
          <w:b/>
        </w:rPr>
        <w:t>WORK EXPERIENCE</w:t>
      </w:r>
    </w:p>
    <w:p w:rsidR="00BA5A3A" w:rsidRDefault="00BA5A3A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BA608D" w:rsidRDefault="00BA608D" w:rsidP="008064C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Teaching Assistant for Advanced Analytical Labs      August 2018 – present</w:t>
      </w:r>
    </w:p>
    <w:p w:rsidR="00BA608D" w:rsidRPr="00BA608D" w:rsidRDefault="00BA608D" w:rsidP="00BA608D">
      <w:pPr>
        <w:pStyle w:val="Standard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Supervised undergraduate chemistry students learning to use advanced instrumentation such as the atomic absorbance spectrometer and fluorimeter</w:t>
      </w:r>
    </w:p>
    <w:p w:rsidR="00BA608D" w:rsidRDefault="00BA608D" w:rsidP="00BA608D">
      <w:pPr>
        <w:pStyle w:val="Standard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Graded</w:t>
      </w:r>
      <w:r w:rsidR="00AB6A4E">
        <w:rPr>
          <w:rFonts w:ascii="Times New Roman" w:hAnsi="Times New Roman" w:cs="Times New Roman"/>
          <w:sz w:val="22"/>
          <w:szCs w:val="22"/>
        </w:rPr>
        <w:t xml:space="preserve"> and provided feedback on</w:t>
      </w:r>
      <w:r>
        <w:rPr>
          <w:rFonts w:ascii="Times New Roman" w:hAnsi="Times New Roman" w:cs="Times New Roman"/>
          <w:sz w:val="22"/>
          <w:szCs w:val="22"/>
        </w:rPr>
        <w:t xml:space="preserve"> lab reports</w:t>
      </w:r>
    </w:p>
    <w:p w:rsidR="00462F56" w:rsidRPr="00462F56" w:rsidRDefault="007E1920" w:rsidP="008064C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AC2646">
        <w:rPr>
          <w:rFonts w:ascii="Times New Roman" w:hAnsi="Times New Roman" w:cs="Times New Roman"/>
          <w:b/>
          <w:sz w:val="22"/>
          <w:szCs w:val="22"/>
        </w:rPr>
        <w:t>Teaching Assistant for Molecular Modeling</w:t>
      </w:r>
      <w:r w:rsidR="00EA59ED">
        <w:rPr>
          <w:rFonts w:ascii="Times New Roman" w:hAnsi="Times New Roman" w:cs="Times New Roman"/>
          <w:b/>
          <w:sz w:val="22"/>
          <w:szCs w:val="22"/>
        </w:rPr>
        <w:t xml:space="preserve"> Course</w:t>
      </w:r>
      <w:r w:rsidRPr="00AC2646">
        <w:rPr>
          <w:rFonts w:ascii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>January 2017-April 2017</w:t>
      </w:r>
    </w:p>
    <w:p w:rsidR="007E1920" w:rsidRPr="00AC2646" w:rsidRDefault="00961EE7" w:rsidP="007E1920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Aided graduate students i</w:t>
      </w:r>
      <w:r w:rsidR="007E1920">
        <w:rPr>
          <w:rFonts w:ascii="Times New Roman" w:hAnsi="Times New Roman" w:cs="Times New Roman"/>
          <w:sz w:val="22"/>
          <w:szCs w:val="22"/>
        </w:rPr>
        <w:t xml:space="preserve">n learning molecular modeling and computational techniques. </w:t>
      </w:r>
      <w:r w:rsidR="00282508">
        <w:rPr>
          <w:rFonts w:ascii="Times New Roman" w:hAnsi="Times New Roman" w:cs="Times New Roman"/>
          <w:sz w:val="22"/>
          <w:szCs w:val="22"/>
        </w:rPr>
        <w:t>Prepared labs and graded exams and oral presentations</w:t>
      </w:r>
    </w:p>
    <w:p w:rsidR="007E1920" w:rsidRPr="00247E98" w:rsidRDefault="007E1920" w:rsidP="00BA5A3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Topics taught during the course include</w:t>
      </w:r>
      <w:r w:rsidR="00282508">
        <w:rPr>
          <w:rFonts w:ascii="Times New Roman" w:hAnsi="Times New Roman" w:cs="Times New Roman"/>
          <w:sz w:val="22"/>
          <w:szCs w:val="22"/>
        </w:rPr>
        <w:t xml:space="preserve"> learning to use the</w:t>
      </w:r>
      <w:r>
        <w:rPr>
          <w:rFonts w:ascii="Times New Roman" w:hAnsi="Times New Roman" w:cs="Times New Roman"/>
          <w:sz w:val="22"/>
          <w:szCs w:val="22"/>
        </w:rPr>
        <w:t xml:space="preserve"> Linux</w:t>
      </w:r>
      <w:r w:rsidR="00282508">
        <w:rPr>
          <w:rFonts w:ascii="Times New Roman" w:hAnsi="Times New Roman" w:cs="Times New Roman"/>
          <w:sz w:val="22"/>
          <w:szCs w:val="22"/>
        </w:rPr>
        <w:t xml:space="preserve"> terminal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282508">
        <w:rPr>
          <w:rFonts w:ascii="Times New Roman" w:hAnsi="Times New Roman" w:cs="Times New Roman"/>
          <w:sz w:val="22"/>
          <w:szCs w:val="22"/>
        </w:rPr>
        <w:t xml:space="preserve">usage of the </w:t>
      </w:r>
      <w:r>
        <w:rPr>
          <w:rFonts w:ascii="Times New Roman" w:hAnsi="Times New Roman" w:cs="Times New Roman"/>
          <w:sz w:val="22"/>
          <w:szCs w:val="22"/>
        </w:rPr>
        <w:t>AMBER</w:t>
      </w:r>
      <w:r w:rsidR="00282508">
        <w:rPr>
          <w:rFonts w:ascii="Times New Roman" w:hAnsi="Times New Roman" w:cs="Times New Roman"/>
          <w:sz w:val="22"/>
          <w:szCs w:val="22"/>
        </w:rPr>
        <w:t xml:space="preserve"> software</w:t>
      </w:r>
      <w:r>
        <w:rPr>
          <w:rFonts w:ascii="Times New Roman" w:hAnsi="Times New Roman" w:cs="Times New Roman"/>
          <w:sz w:val="22"/>
          <w:szCs w:val="22"/>
        </w:rPr>
        <w:t xml:space="preserve">, molecular dynamics, and </w:t>
      </w:r>
      <w:r w:rsidR="0067224F">
        <w:rPr>
          <w:rFonts w:ascii="Times New Roman" w:hAnsi="Times New Roman" w:cs="Times New Roman"/>
          <w:sz w:val="22"/>
          <w:szCs w:val="22"/>
        </w:rPr>
        <w:t xml:space="preserve">molecular </w:t>
      </w:r>
      <w:r>
        <w:rPr>
          <w:rFonts w:ascii="Times New Roman" w:hAnsi="Times New Roman" w:cs="Times New Roman"/>
          <w:sz w:val="22"/>
          <w:szCs w:val="22"/>
        </w:rPr>
        <w:t>docking</w:t>
      </w:r>
    </w:p>
    <w:p w:rsidR="00462F56" w:rsidRPr="00462F56" w:rsidRDefault="00A27D47" w:rsidP="008064C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Teaching Assistant </w:t>
      </w:r>
      <w:r w:rsidR="00B56A7C">
        <w:rPr>
          <w:rFonts w:ascii="Times New Roman" w:hAnsi="Times New Roman" w:cs="Times New Roman"/>
          <w:b/>
          <w:sz w:val="22"/>
          <w:szCs w:val="22"/>
        </w:rPr>
        <w:t>for Chemistry Labs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4C5FCF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sz w:val="22"/>
          <w:szCs w:val="22"/>
        </w:rPr>
        <w:t>August 2015-</w:t>
      </w:r>
      <w:r w:rsidR="00001CF6">
        <w:rPr>
          <w:rFonts w:ascii="Times New Roman" w:hAnsi="Times New Roman" w:cs="Times New Roman"/>
          <w:b/>
          <w:sz w:val="22"/>
          <w:szCs w:val="22"/>
        </w:rPr>
        <w:t>present</w:t>
      </w:r>
    </w:p>
    <w:p w:rsidR="00EA59ED" w:rsidRPr="0007285D" w:rsidRDefault="00795508" w:rsidP="0007285D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Assisted</w:t>
      </w:r>
      <w:r w:rsidR="00B56A7C">
        <w:rPr>
          <w:rFonts w:ascii="Times New Roman" w:hAnsi="Times New Roman" w:cs="Times New Roman"/>
          <w:sz w:val="22"/>
          <w:szCs w:val="22"/>
        </w:rPr>
        <w:t xml:space="preserve"> undergraduate students learn and</w:t>
      </w:r>
      <w:r w:rsidR="00282508">
        <w:rPr>
          <w:rFonts w:ascii="Times New Roman" w:hAnsi="Times New Roman" w:cs="Times New Roman"/>
          <w:sz w:val="22"/>
          <w:szCs w:val="22"/>
        </w:rPr>
        <w:t xml:space="preserve"> experience general chemistry lab experiments</w:t>
      </w:r>
    </w:p>
    <w:p w:rsidR="00B56A7C" w:rsidRDefault="00B56A7C" w:rsidP="00B56A7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A5A3A" w:rsidRDefault="00170046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Lab </w:t>
      </w:r>
      <w:r w:rsidR="00BA5A3A">
        <w:rPr>
          <w:rFonts w:ascii="Times New Roman" w:hAnsi="Times New Roman" w:cs="Times New Roman"/>
          <w:b/>
          <w:sz w:val="22"/>
          <w:szCs w:val="22"/>
        </w:rPr>
        <w:t xml:space="preserve">Chemist                                       </w:t>
      </w:r>
      <w:r w:rsidR="008E0AD2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5359EE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800D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59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0AD2">
        <w:rPr>
          <w:rFonts w:ascii="Times New Roman" w:hAnsi="Times New Roman" w:cs="Times New Roman"/>
          <w:b/>
          <w:sz w:val="22"/>
          <w:szCs w:val="22"/>
        </w:rPr>
        <w:t>May 2013 – May 2015</w:t>
      </w:r>
    </w:p>
    <w:p w:rsidR="00BA5A3A" w:rsidRDefault="00BA5A3A" w:rsidP="00BA5A3A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2F135D">
        <w:rPr>
          <w:rFonts w:ascii="Times New Roman" w:hAnsi="Times New Roman" w:cs="Times New Roman"/>
          <w:b/>
          <w:i/>
          <w:sz w:val="22"/>
          <w:szCs w:val="22"/>
        </w:rPr>
        <w:t>Herty</w:t>
      </w:r>
      <w:proofErr w:type="spellEnd"/>
      <w:r w:rsidRPr="002F135D">
        <w:rPr>
          <w:rFonts w:ascii="Times New Roman" w:hAnsi="Times New Roman" w:cs="Times New Roman"/>
          <w:b/>
          <w:i/>
          <w:sz w:val="22"/>
          <w:szCs w:val="22"/>
        </w:rPr>
        <w:t xml:space="preserve"> Advanc</w:t>
      </w:r>
      <w:r>
        <w:rPr>
          <w:rFonts w:ascii="Times New Roman" w:hAnsi="Times New Roman" w:cs="Times New Roman"/>
          <w:b/>
          <w:i/>
          <w:sz w:val="22"/>
          <w:szCs w:val="22"/>
        </w:rPr>
        <w:t>ed Materials Development Center</w:t>
      </w:r>
    </w:p>
    <w:p w:rsidR="00BA5A3A" w:rsidRPr="002F135D" w:rsidRDefault="00BA5A3A" w:rsidP="00BA5A3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110 Brampton Road, Savannah, GA 31408</w:t>
      </w:r>
    </w:p>
    <w:p w:rsidR="00BA5A3A" w:rsidRPr="00EB142D" w:rsidRDefault="00BA5A3A" w:rsidP="00BA5A3A">
      <w:pPr>
        <w:pStyle w:val="Standard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BA5A3A" w:rsidRDefault="00A27D47" w:rsidP="00BA5A3A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BA5A3A">
        <w:rPr>
          <w:rFonts w:ascii="Times New Roman" w:hAnsi="Times New Roman" w:cs="Times New Roman"/>
          <w:sz w:val="22"/>
          <w:szCs w:val="22"/>
        </w:rPr>
        <w:t>ember of the research and development group</w:t>
      </w:r>
      <w:r>
        <w:rPr>
          <w:rFonts w:ascii="Times New Roman" w:hAnsi="Times New Roman" w:cs="Times New Roman"/>
          <w:sz w:val="22"/>
          <w:szCs w:val="22"/>
        </w:rPr>
        <w:t xml:space="preserve"> that provided chemical analyses to customers</w:t>
      </w:r>
    </w:p>
    <w:p w:rsidR="00BA5A3A" w:rsidRPr="0005765D" w:rsidRDefault="00C24D50" w:rsidP="00BA5A3A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</w:t>
      </w:r>
      <w:r w:rsidR="00BA5A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procedure for the analysis of the removal of free chlorides from biomass</w:t>
      </w:r>
      <w:r w:rsidR="00BA5A3A">
        <w:rPr>
          <w:rFonts w:ascii="Times New Roman" w:hAnsi="Times New Roman" w:cs="Times New Roman"/>
          <w:sz w:val="22"/>
          <w:szCs w:val="22"/>
        </w:rPr>
        <w:t xml:space="preserve"> using an ion-selective chloride e</w:t>
      </w:r>
      <w:r>
        <w:rPr>
          <w:rFonts w:ascii="Times New Roman" w:hAnsi="Times New Roman" w:cs="Times New Roman"/>
          <w:sz w:val="22"/>
          <w:szCs w:val="22"/>
        </w:rPr>
        <w:t xml:space="preserve">lectrode. </w:t>
      </w:r>
      <w:r w:rsidR="00BA5A3A">
        <w:rPr>
          <w:rFonts w:ascii="Times New Roman" w:hAnsi="Times New Roman" w:cs="Times New Roman"/>
          <w:sz w:val="22"/>
          <w:szCs w:val="22"/>
        </w:rPr>
        <w:t xml:space="preserve"> The project concluded with a technical presentation to senior management</w:t>
      </w:r>
    </w:p>
    <w:p w:rsidR="00BA5A3A" w:rsidRPr="00EB142D" w:rsidRDefault="00AF346F" w:rsidP="00BA5A3A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Customized protocols </w:t>
      </w:r>
      <w:r w:rsidR="00BA5A3A">
        <w:rPr>
          <w:rFonts w:ascii="Times New Roman" w:hAnsi="Times New Roman" w:cs="Times New Roman"/>
          <w:sz w:val="22"/>
          <w:szCs w:val="22"/>
        </w:rPr>
        <w:t>for the differential scanning calorimeter</w:t>
      </w:r>
      <w:r w:rsidR="00AD0E84">
        <w:rPr>
          <w:rFonts w:ascii="Times New Roman" w:hAnsi="Times New Roman" w:cs="Times New Roman"/>
          <w:sz w:val="22"/>
          <w:szCs w:val="22"/>
        </w:rPr>
        <w:t xml:space="preserve"> and simultaneous thermal analyzer</w:t>
      </w:r>
      <w:r w:rsidR="00BA5A3A">
        <w:rPr>
          <w:rFonts w:ascii="Times New Roman" w:hAnsi="Times New Roman" w:cs="Times New Roman"/>
          <w:sz w:val="22"/>
          <w:szCs w:val="22"/>
        </w:rPr>
        <w:t xml:space="preserve"> based on client needs</w:t>
      </w:r>
    </w:p>
    <w:p w:rsidR="00BA5A3A" w:rsidRPr="00566674" w:rsidRDefault="00BA5A3A" w:rsidP="00BA5A3A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Assumed the role of chemical safety officer, </w:t>
      </w:r>
      <w:r w:rsidRPr="00F7163D">
        <w:rPr>
          <w:rFonts w:ascii="Times New Roman" w:hAnsi="Times New Roman" w:cs="Times New Roman"/>
          <w:sz w:val="22"/>
          <w:szCs w:val="22"/>
        </w:rPr>
        <w:t>which included the following responsibilities: communicating with Georgia Southern University’s Environmental Safety Services officer, implementing the company’s chemical hygiene plan, attending plant and lab safety inspections</w:t>
      </w:r>
      <w:r>
        <w:rPr>
          <w:rFonts w:ascii="Times New Roman" w:hAnsi="Times New Roman" w:cs="Times New Roman"/>
          <w:sz w:val="22"/>
          <w:szCs w:val="22"/>
        </w:rPr>
        <w:t>, organizing the chemical inventory, responsible hazardous waste treatment and disposal, and general lab maintenance</w:t>
      </w:r>
    </w:p>
    <w:p w:rsidR="00BA608D" w:rsidRPr="00D361AC" w:rsidRDefault="00BA608D" w:rsidP="00BA608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C8015B" w:rsidRDefault="00C8015B" w:rsidP="00C008E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C8015B" w:rsidRDefault="00D94102" w:rsidP="00C8015B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PUBLICATIONS</w:t>
      </w:r>
    </w:p>
    <w:p w:rsidR="00C008EA" w:rsidRPr="000D4AD0" w:rsidRDefault="00D94102" w:rsidP="000D4AD0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0" w:name="_Hlk531109966"/>
      <w:bookmarkStart w:id="1" w:name="_Hlk532290661"/>
      <w:r>
        <w:rPr>
          <w:rFonts w:ascii="Times New Roman" w:hAnsi="Times New Roman" w:cs="Times New Roman"/>
          <w:sz w:val="22"/>
          <w:szCs w:val="22"/>
        </w:rPr>
        <w:t xml:space="preserve">Y. Ji, </w:t>
      </w:r>
      <w:r w:rsidRPr="00D94102">
        <w:rPr>
          <w:rFonts w:ascii="Times New Roman" w:hAnsi="Times New Roman" w:cs="Times New Roman"/>
          <w:b/>
          <w:sz w:val="22"/>
          <w:szCs w:val="22"/>
          <w:u w:val="single"/>
        </w:rPr>
        <w:t>White Y.,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J. Hadden, O.C. Grant, R. Woods (2017). “</w:t>
      </w:r>
      <w:r w:rsidRPr="00D94102">
        <w:rPr>
          <w:rFonts w:ascii="Times New Roman" w:hAnsi="Times New Roman" w:cs="Times New Roman"/>
          <w:sz w:val="22"/>
          <w:szCs w:val="22"/>
        </w:rPr>
        <w:t>New insights into influenza A specificity: an evolution of paradigms</w:t>
      </w:r>
      <w:r>
        <w:rPr>
          <w:rFonts w:ascii="Times New Roman" w:hAnsi="Times New Roman" w:cs="Times New Roman"/>
          <w:sz w:val="22"/>
          <w:szCs w:val="22"/>
        </w:rPr>
        <w:t xml:space="preserve">.” </w:t>
      </w:r>
      <w:r w:rsidRPr="00D94102">
        <w:rPr>
          <w:rFonts w:ascii="Times New Roman" w:hAnsi="Times New Roman" w:cs="Times New Roman"/>
          <w:sz w:val="22"/>
          <w:szCs w:val="22"/>
        </w:rPr>
        <w:t>Current Opinion in Structural Biology 2017, 44:219–231</w:t>
      </w:r>
      <w:r>
        <w:rPr>
          <w:rFonts w:ascii="Times New Roman" w:hAnsi="Times New Roman" w:cs="Times New Roman"/>
          <w:sz w:val="22"/>
          <w:szCs w:val="22"/>
        </w:rPr>
        <w:t>.</w:t>
      </w:r>
      <w:bookmarkEnd w:id="0"/>
    </w:p>
    <w:bookmarkEnd w:id="1"/>
    <w:p w:rsidR="00C008EA" w:rsidRDefault="00C008EA" w:rsidP="00781354">
      <w:pPr>
        <w:pStyle w:val="Standard"/>
        <w:ind w:left="780"/>
        <w:rPr>
          <w:rFonts w:ascii="Times New Roman" w:hAnsi="Times New Roman" w:cs="Times New Roman"/>
          <w:sz w:val="22"/>
          <w:szCs w:val="22"/>
        </w:rPr>
      </w:pPr>
    </w:p>
    <w:p w:rsidR="003A2581" w:rsidRDefault="003A2581" w:rsidP="003A2581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TECHNICAL SKILLS</w:t>
      </w:r>
    </w:p>
    <w:p w:rsidR="00781354" w:rsidRPr="00781354" w:rsidRDefault="00781354" w:rsidP="00781354">
      <w:pPr>
        <w:pStyle w:val="Standard"/>
        <w:ind w:left="78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Computational</w:t>
      </w:r>
    </w:p>
    <w:p w:rsidR="003A2581" w:rsidRPr="00FE63C2" w:rsidRDefault="0007285D" w:rsidP="00FE63C2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Linux</w:t>
      </w:r>
      <w:r w:rsidR="00FE63C2">
        <w:rPr>
          <w:rFonts w:ascii="Times New Roman" w:hAnsi="Times New Roman" w:cs="Times New Roman"/>
          <w:sz w:val="22"/>
          <w:szCs w:val="22"/>
        </w:rPr>
        <w:t xml:space="preserve">, </w:t>
      </w:r>
      <w:r w:rsidR="00A931D9" w:rsidRPr="00FE63C2">
        <w:rPr>
          <w:rFonts w:ascii="Times New Roman" w:hAnsi="Times New Roman" w:cs="Times New Roman"/>
          <w:sz w:val="22"/>
          <w:szCs w:val="22"/>
        </w:rPr>
        <w:t xml:space="preserve">Bash, C++, </w:t>
      </w:r>
      <w:r w:rsidR="003A2581" w:rsidRPr="00FE63C2">
        <w:rPr>
          <w:rFonts w:ascii="Times New Roman" w:hAnsi="Times New Roman" w:cs="Times New Roman"/>
          <w:sz w:val="22"/>
          <w:szCs w:val="22"/>
        </w:rPr>
        <w:t>Python</w:t>
      </w:r>
      <w:r w:rsidR="00B96BDA" w:rsidRPr="00FE63C2">
        <w:rPr>
          <w:rFonts w:ascii="Times New Roman" w:hAnsi="Times New Roman" w:cs="Times New Roman"/>
          <w:sz w:val="22"/>
          <w:szCs w:val="22"/>
        </w:rPr>
        <w:t xml:space="preserve"> and the </w:t>
      </w:r>
      <w:r w:rsidR="00D003C3">
        <w:rPr>
          <w:rFonts w:ascii="Times New Roman" w:hAnsi="Times New Roman" w:cs="Times New Roman"/>
          <w:sz w:val="22"/>
          <w:szCs w:val="22"/>
        </w:rPr>
        <w:t>P</w:t>
      </w:r>
      <w:r w:rsidR="00B96BDA" w:rsidRPr="00FE63C2">
        <w:rPr>
          <w:rFonts w:ascii="Times New Roman" w:hAnsi="Times New Roman" w:cs="Times New Roman"/>
          <w:sz w:val="22"/>
          <w:szCs w:val="22"/>
        </w:rPr>
        <w:t xml:space="preserve">andas library, </w:t>
      </w:r>
      <w:r w:rsidR="00A931D9" w:rsidRPr="00FE63C2">
        <w:rPr>
          <w:rFonts w:ascii="Times New Roman" w:hAnsi="Times New Roman" w:cs="Times New Roman"/>
          <w:sz w:val="22"/>
          <w:szCs w:val="22"/>
        </w:rPr>
        <w:t>MATLAB</w:t>
      </w:r>
      <w:r w:rsidR="00A931D9" w:rsidRPr="00FE63C2">
        <w:rPr>
          <w:bCs/>
          <w:sz w:val="21"/>
          <w:szCs w:val="21"/>
          <w:vertAlign w:val="superscript"/>
        </w:rPr>
        <w:t>®</w:t>
      </w:r>
      <w:r w:rsidR="00FD401D">
        <w:rPr>
          <w:rFonts w:ascii="Times New Roman" w:hAnsi="Times New Roman" w:cs="Times New Roman"/>
          <w:sz w:val="22"/>
          <w:szCs w:val="22"/>
        </w:rPr>
        <w:t>, Vim</w:t>
      </w:r>
      <w:r w:rsidR="000912D3">
        <w:rPr>
          <w:rFonts w:ascii="Times New Roman" w:hAnsi="Times New Roman" w:cs="Times New Roman"/>
          <w:sz w:val="22"/>
          <w:szCs w:val="22"/>
        </w:rPr>
        <w:t>, LabView</w:t>
      </w:r>
    </w:p>
    <w:p w:rsidR="00CF6291" w:rsidRDefault="00CF6291" w:rsidP="003A2581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Git</w:t>
      </w:r>
      <w:r w:rsidR="000441B5">
        <w:rPr>
          <w:rFonts w:ascii="Times New Roman" w:hAnsi="Times New Roman" w:cs="Times New Roman"/>
          <w:sz w:val="22"/>
          <w:szCs w:val="22"/>
        </w:rPr>
        <w:t xml:space="preserve"> and GitHub</w:t>
      </w:r>
    </w:p>
    <w:p w:rsidR="009D47BB" w:rsidRPr="00FD401D" w:rsidRDefault="00A931D9" w:rsidP="00FD401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DDSCAT</w:t>
      </w:r>
      <w:r w:rsidR="00FD401D">
        <w:rPr>
          <w:rFonts w:ascii="Times New Roman" w:hAnsi="Times New Roman" w:cs="Times New Roman"/>
          <w:sz w:val="22"/>
          <w:szCs w:val="22"/>
        </w:rPr>
        <w:t xml:space="preserve">, </w:t>
      </w:r>
      <w:r w:rsidR="00781354" w:rsidRPr="00FD401D">
        <w:rPr>
          <w:rFonts w:ascii="Times New Roman" w:hAnsi="Times New Roman" w:cs="Times New Roman"/>
          <w:sz w:val="22"/>
          <w:szCs w:val="22"/>
        </w:rPr>
        <w:t>Molecular Dynamics (AMBER)</w:t>
      </w:r>
      <w:r w:rsidR="00FD401D">
        <w:rPr>
          <w:rFonts w:ascii="Times New Roman" w:hAnsi="Times New Roman" w:cs="Times New Roman"/>
          <w:sz w:val="22"/>
          <w:szCs w:val="22"/>
        </w:rPr>
        <w:t xml:space="preserve">, </w:t>
      </w:r>
      <w:r w:rsidR="00781354" w:rsidRPr="00FD401D">
        <w:rPr>
          <w:rFonts w:ascii="Times New Roman" w:hAnsi="Times New Roman" w:cs="Times New Roman"/>
          <w:sz w:val="22"/>
          <w:szCs w:val="22"/>
        </w:rPr>
        <w:t>Gaussian</w:t>
      </w:r>
      <w:r w:rsidR="00FD401D">
        <w:rPr>
          <w:rFonts w:ascii="Times New Roman" w:hAnsi="Times New Roman" w:cs="Times New Roman"/>
          <w:sz w:val="22"/>
          <w:szCs w:val="22"/>
        </w:rPr>
        <w:t xml:space="preserve">, </w:t>
      </w:r>
      <w:r w:rsidR="009D47BB" w:rsidRPr="00FD401D">
        <w:rPr>
          <w:rFonts w:ascii="Times New Roman" w:hAnsi="Times New Roman" w:cs="Times New Roman"/>
          <w:sz w:val="22"/>
          <w:szCs w:val="22"/>
        </w:rPr>
        <w:t>GLYCAM Molecular Modeling Library (GMML)</w:t>
      </w:r>
    </w:p>
    <w:p w:rsidR="00781354" w:rsidRPr="00FD401D" w:rsidRDefault="00FD401D" w:rsidP="00FD401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Visualization software packages such as </w:t>
      </w:r>
      <w:r w:rsidR="00781354">
        <w:rPr>
          <w:rFonts w:ascii="Times New Roman" w:hAnsi="Times New Roman" w:cs="Times New Roman"/>
          <w:sz w:val="22"/>
          <w:szCs w:val="22"/>
        </w:rPr>
        <w:t>VMD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781354" w:rsidRPr="00FD401D">
        <w:rPr>
          <w:rFonts w:ascii="Times New Roman" w:hAnsi="Times New Roman" w:cs="Times New Roman"/>
          <w:sz w:val="22"/>
          <w:szCs w:val="22"/>
        </w:rPr>
        <w:t>Chimera</w:t>
      </w:r>
    </w:p>
    <w:p w:rsidR="00781354" w:rsidRPr="00DA3BD9" w:rsidRDefault="00781354" w:rsidP="00732857">
      <w:pPr>
        <w:pStyle w:val="Standard"/>
        <w:ind w:left="78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Experimental</w:t>
      </w:r>
    </w:p>
    <w:p w:rsidR="00CA3A69" w:rsidRPr="00665AA3" w:rsidRDefault="00732857" w:rsidP="00CA3A69">
      <w:pPr>
        <w:pStyle w:val="Standard"/>
        <w:numPr>
          <w:ilvl w:val="0"/>
          <w:numId w:val="8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Instrumentation such as differential scanning calorimeter and simultaneous thermal analyzer, ato</w:t>
      </w:r>
      <w:r w:rsidR="00077A58">
        <w:rPr>
          <w:rFonts w:ascii="Times New Roman" w:hAnsi="Times New Roman" w:cs="Times New Roman"/>
          <w:sz w:val="22"/>
          <w:szCs w:val="22"/>
        </w:rPr>
        <w:t xml:space="preserve">mic absorption spectrometer, </w:t>
      </w:r>
      <w:r>
        <w:rPr>
          <w:rFonts w:ascii="Times New Roman" w:hAnsi="Times New Roman" w:cs="Times New Roman"/>
          <w:sz w:val="22"/>
          <w:szCs w:val="22"/>
        </w:rPr>
        <w:t>fluorimeter</w:t>
      </w:r>
      <w:r w:rsidR="00077A58">
        <w:rPr>
          <w:rFonts w:ascii="Times New Roman" w:hAnsi="Times New Roman" w:cs="Times New Roman"/>
          <w:sz w:val="22"/>
          <w:szCs w:val="22"/>
        </w:rPr>
        <w:t>, UV/vis spectrophotometer</w:t>
      </w:r>
    </w:p>
    <w:p w:rsidR="00665AA3" w:rsidRPr="007A77AA" w:rsidRDefault="00665AA3" w:rsidP="00CA3A69">
      <w:pPr>
        <w:pStyle w:val="Standard"/>
        <w:numPr>
          <w:ilvl w:val="0"/>
          <w:numId w:val="8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Arduino projects</w:t>
      </w:r>
    </w:p>
    <w:p w:rsidR="007A77AA" w:rsidRPr="00077A58" w:rsidRDefault="007A77AA" w:rsidP="007A77AA">
      <w:pPr>
        <w:pStyle w:val="Standard"/>
        <w:ind w:left="780"/>
        <w:rPr>
          <w:rFonts w:ascii="Times New Roman" w:hAnsi="Times New Roman" w:cs="Times New Roman"/>
          <w:i/>
          <w:sz w:val="22"/>
          <w:szCs w:val="22"/>
        </w:rPr>
      </w:pPr>
    </w:p>
    <w:p w:rsidR="00CA3A69" w:rsidRDefault="00CA3A69" w:rsidP="00CA3A69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TRAINING AND WORKSHOPS</w:t>
      </w:r>
    </w:p>
    <w:p w:rsidR="003A2581" w:rsidRDefault="003A2581" w:rsidP="00CA3A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25FC1" w:rsidRDefault="00CA3A69" w:rsidP="00CA3A6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A3A69">
        <w:rPr>
          <w:rFonts w:ascii="Times New Roman" w:hAnsi="Times New Roman" w:cs="Times New Roman"/>
          <w:b/>
          <w:sz w:val="22"/>
          <w:szCs w:val="22"/>
        </w:rPr>
        <w:t>Molecular Sciences Software Institute Software Summer School</w:t>
      </w:r>
      <w:r w:rsidR="00A25FC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A3A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5528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A25FC1">
        <w:rPr>
          <w:rFonts w:ascii="Times New Roman" w:hAnsi="Times New Roman" w:cs="Times New Roman"/>
          <w:b/>
          <w:sz w:val="22"/>
          <w:szCs w:val="22"/>
        </w:rPr>
        <w:t>July 24 – August 2, 2017</w:t>
      </w:r>
      <w:r w:rsidRPr="00CA3A6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25FC1" w:rsidRDefault="00A25FC1" w:rsidP="00CA3A6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MolSSI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CA3A69" w:rsidRDefault="000A1075" w:rsidP="00A25FC1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Chosen to attend an</w:t>
      </w:r>
      <w:r w:rsidR="00A25FC1">
        <w:rPr>
          <w:rFonts w:ascii="Times New Roman" w:hAnsi="Times New Roman" w:cs="Times New Roman"/>
          <w:sz w:val="22"/>
          <w:szCs w:val="22"/>
        </w:rPr>
        <w:t xml:space="preserve"> 8-day training course</w:t>
      </w:r>
      <w:r w:rsidR="007A77AA">
        <w:rPr>
          <w:rFonts w:ascii="Times New Roman" w:hAnsi="Times New Roman" w:cs="Times New Roman"/>
          <w:sz w:val="22"/>
          <w:szCs w:val="22"/>
        </w:rPr>
        <w:t xml:space="preserve"> designed</w:t>
      </w:r>
      <w:r w:rsidR="006E591A">
        <w:rPr>
          <w:rFonts w:ascii="Times New Roman" w:hAnsi="Times New Roman" w:cs="Times New Roman"/>
          <w:sz w:val="22"/>
          <w:szCs w:val="22"/>
        </w:rPr>
        <w:t xml:space="preserve"> for computational graduate students</w:t>
      </w:r>
      <w:r w:rsidR="007A77AA">
        <w:rPr>
          <w:rFonts w:ascii="Times New Roman" w:hAnsi="Times New Roman" w:cs="Times New Roman"/>
          <w:sz w:val="22"/>
          <w:szCs w:val="22"/>
        </w:rPr>
        <w:t>, which</w:t>
      </w:r>
      <w:r w:rsidR="00A25FC1">
        <w:rPr>
          <w:rFonts w:ascii="Times New Roman" w:hAnsi="Times New Roman" w:cs="Times New Roman"/>
          <w:sz w:val="22"/>
          <w:szCs w:val="22"/>
        </w:rPr>
        <w:t xml:space="preserve"> focused on best practices in software engineering. Topics covered include version control, continuous integration, and code optimization</w:t>
      </w:r>
    </w:p>
    <w:p w:rsidR="00A25FC1" w:rsidRPr="00A25FC1" w:rsidRDefault="00A25FC1" w:rsidP="00A25FC1">
      <w:pPr>
        <w:pStyle w:val="Standard"/>
        <w:ind w:left="780"/>
        <w:rPr>
          <w:rFonts w:ascii="Times New Roman" w:hAnsi="Times New Roman" w:cs="Times New Roman"/>
          <w:sz w:val="22"/>
          <w:szCs w:val="22"/>
        </w:rPr>
      </w:pPr>
    </w:p>
    <w:p w:rsidR="00BA5A3A" w:rsidRDefault="00BA5A3A" w:rsidP="00BA5A3A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COMMUNITY AND VOLUNTEER EXPERIENCE</w:t>
      </w:r>
    </w:p>
    <w:p w:rsidR="00BA5A3A" w:rsidRPr="003912F5" w:rsidRDefault="00BA5A3A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23488" w:rsidRDefault="00823488" w:rsidP="0082348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Graduate Research Assistants Diversifying</w:t>
      </w:r>
      <w:r w:rsidR="00077A58">
        <w:rPr>
          <w:rFonts w:ascii="Times New Roman" w:hAnsi="Times New Roman" w:cs="Times New Roman"/>
          <w:b/>
          <w:i/>
          <w:sz w:val="22"/>
          <w:szCs w:val="22"/>
        </w:rPr>
        <w:t xml:space="preserve"> STEM (</w:t>
      </w:r>
      <w:proofErr w:type="gramStart"/>
      <w:r w:rsidR="00077A58">
        <w:rPr>
          <w:rFonts w:ascii="Times New Roman" w:hAnsi="Times New Roman" w:cs="Times New Roman"/>
          <w:b/>
          <w:i/>
          <w:sz w:val="22"/>
          <w:szCs w:val="22"/>
        </w:rPr>
        <w:t xml:space="preserve">GRADS)   </w:t>
      </w:r>
      <w:proofErr w:type="gramEnd"/>
      <w:r w:rsidR="00077A58">
        <w:rPr>
          <w:rFonts w:ascii="Times New Roman" w:hAnsi="Times New Roman" w:cs="Times New Roman"/>
          <w:b/>
          <w:i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February 2018</w:t>
      </w:r>
      <w:r w:rsidR="007A77A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="007A77A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present</w:t>
      </w:r>
    </w:p>
    <w:p w:rsidR="00823488" w:rsidRDefault="00FB4079" w:rsidP="00823488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Currently the</w:t>
      </w:r>
      <w:r w:rsidR="00077A58">
        <w:rPr>
          <w:rFonts w:ascii="Times New Roman" w:hAnsi="Times New Roman" w:cs="Times New Roman"/>
          <w:sz w:val="22"/>
          <w:szCs w:val="22"/>
        </w:rPr>
        <w:t xml:space="preserve"> </w:t>
      </w:r>
      <w:r w:rsidR="000A1075">
        <w:rPr>
          <w:rFonts w:ascii="Times New Roman" w:hAnsi="Times New Roman" w:cs="Times New Roman"/>
          <w:sz w:val="22"/>
          <w:szCs w:val="22"/>
        </w:rPr>
        <w:t>Vice President</w:t>
      </w:r>
      <w:r w:rsidR="00077A58">
        <w:rPr>
          <w:rFonts w:ascii="Times New Roman" w:hAnsi="Times New Roman" w:cs="Times New Roman"/>
          <w:sz w:val="22"/>
          <w:szCs w:val="22"/>
        </w:rPr>
        <w:t>;</w:t>
      </w:r>
      <w:r w:rsidR="00823488">
        <w:rPr>
          <w:rFonts w:ascii="Times New Roman" w:hAnsi="Times New Roman" w:cs="Times New Roman"/>
          <w:sz w:val="22"/>
          <w:szCs w:val="22"/>
        </w:rPr>
        <w:t xml:space="preserve"> responsible for </w:t>
      </w:r>
      <w:r>
        <w:rPr>
          <w:rFonts w:ascii="Times New Roman" w:hAnsi="Times New Roman" w:cs="Times New Roman"/>
          <w:sz w:val="22"/>
          <w:szCs w:val="22"/>
        </w:rPr>
        <w:t>outreach and initiating STEM activit</w:t>
      </w:r>
      <w:r w:rsidR="00077A5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es</w:t>
      </w:r>
      <w:r w:rsidR="00077A58">
        <w:rPr>
          <w:rFonts w:ascii="Times New Roman" w:hAnsi="Times New Roman" w:cs="Times New Roman"/>
          <w:sz w:val="22"/>
          <w:szCs w:val="22"/>
        </w:rPr>
        <w:t xml:space="preserve"> and social gatherings</w:t>
      </w:r>
    </w:p>
    <w:p w:rsidR="00637FEA" w:rsidRDefault="00D444D5" w:rsidP="00823488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Aided in the </w:t>
      </w:r>
      <w:r w:rsidR="00637FEA">
        <w:rPr>
          <w:rFonts w:ascii="Times New Roman" w:hAnsi="Times New Roman" w:cs="Times New Roman"/>
          <w:sz w:val="22"/>
          <w:szCs w:val="22"/>
        </w:rPr>
        <w:t>plan</w:t>
      </w:r>
      <w:r>
        <w:rPr>
          <w:rFonts w:ascii="Times New Roman" w:hAnsi="Times New Roman" w:cs="Times New Roman"/>
          <w:sz w:val="22"/>
          <w:szCs w:val="22"/>
        </w:rPr>
        <w:t>ning of</w:t>
      </w:r>
      <w:r w:rsidR="00637FEA">
        <w:rPr>
          <w:rFonts w:ascii="Times New Roman" w:hAnsi="Times New Roman" w:cs="Times New Roman"/>
          <w:sz w:val="22"/>
          <w:szCs w:val="22"/>
        </w:rPr>
        <w:t xml:space="preserve"> a panelist discussion with women in reputable STEM careers.</w:t>
      </w:r>
      <w:r w:rsidR="000A1075">
        <w:rPr>
          <w:rFonts w:ascii="Times New Roman" w:hAnsi="Times New Roman" w:cs="Times New Roman"/>
          <w:sz w:val="22"/>
          <w:szCs w:val="22"/>
        </w:rPr>
        <w:t xml:space="preserve"> Guest speakers included Dean Barbour</w:t>
      </w:r>
      <w:r w:rsidR="0059034A">
        <w:rPr>
          <w:rFonts w:ascii="Times New Roman" w:hAnsi="Times New Roman" w:cs="Times New Roman"/>
          <w:sz w:val="22"/>
          <w:szCs w:val="22"/>
        </w:rPr>
        <w:t xml:space="preserve"> (Dean of Graduate School)</w:t>
      </w:r>
      <w:r w:rsidR="000A1075">
        <w:rPr>
          <w:rFonts w:ascii="Times New Roman" w:hAnsi="Times New Roman" w:cs="Times New Roman"/>
          <w:sz w:val="22"/>
          <w:szCs w:val="22"/>
        </w:rPr>
        <w:t xml:space="preserve">, Dr. Manley (Department Head of Genetics), Dr. </w:t>
      </w:r>
      <w:proofErr w:type="spellStart"/>
      <w:r w:rsidR="000A1075">
        <w:rPr>
          <w:rFonts w:ascii="Times New Roman" w:hAnsi="Times New Roman" w:cs="Times New Roman"/>
          <w:sz w:val="22"/>
          <w:szCs w:val="22"/>
        </w:rPr>
        <w:t>Frossard</w:t>
      </w:r>
      <w:proofErr w:type="spellEnd"/>
      <w:r w:rsidR="000A1075">
        <w:rPr>
          <w:rFonts w:ascii="Times New Roman" w:hAnsi="Times New Roman" w:cs="Times New Roman"/>
          <w:sz w:val="22"/>
          <w:szCs w:val="22"/>
        </w:rPr>
        <w:t xml:space="preserve"> (Assistant Professor in Chemistry), and Dr. Richter-Roche (Senior Research Scientist at Micron Biomedical, Inc). </w:t>
      </w:r>
      <w:r w:rsidR="00637FEA">
        <w:rPr>
          <w:rFonts w:ascii="Times New Roman" w:hAnsi="Times New Roman" w:cs="Times New Roman"/>
          <w:sz w:val="22"/>
          <w:szCs w:val="22"/>
        </w:rPr>
        <w:t xml:space="preserve"> The event </w:t>
      </w:r>
      <w:r w:rsidR="000A1075">
        <w:rPr>
          <w:rFonts w:ascii="Times New Roman" w:hAnsi="Times New Roman" w:cs="Times New Roman"/>
          <w:sz w:val="22"/>
          <w:szCs w:val="22"/>
        </w:rPr>
        <w:t xml:space="preserve">attracted ~50 people, and </w:t>
      </w:r>
      <w:r w:rsidR="00F15E05">
        <w:rPr>
          <w:rFonts w:ascii="Times New Roman" w:hAnsi="Times New Roman" w:cs="Times New Roman"/>
          <w:sz w:val="22"/>
          <w:szCs w:val="22"/>
        </w:rPr>
        <w:t>its purpose was</w:t>
      </w:r>
      <w:r w:rsidR="00637FEA">
        <w:rPr>
          <w:rFonts w:ascii="Times New Roman" w:hAnsi="Times New Roman" w:cs="Times New Roman"/>
          <w:sz w:val="22"/>
          <w:szCs w:val="22"/>
        </w:rPr>
        <w:t xml:space="preserve"> </w:t>
      </w:r>
      <w:r w:rsidR="004065C1">
        <w:rPr>
          <w:rFonts w:ascii="Times New Roman" w:hAnsi="Times New Roman" w:cs="Times New Roman"/>
          <w:sz w:val="22"/>
          <w:szCs w:val="22"/>
        </w:rPr>
        <w:t xml:space="preserve">to </w:t>
      </w:r>
      <w:r w:rsidR="00637FEA">
        <w:rPr>
          <w:rFonts w:ascii="Times New Roman" w:hAnsi="Times New Roman" w:cs="Times New Roman"/>
          <w:sz w:val="22"/>
          <w:szCs w:val="22"/>
        </w:rPr>
        <w:t>celebrate women’s contribution to significant fields</w:t>
      </w:r>
    </w:p>
    <w:p w:rsidR="00B17ECE" w:rsidRPr="004D36AE" w:rsidRDefault="00B17ECE" w:rsidP="00823488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Collaboration with peers to decide on upcoming events and socials</w:t>
      </w:r>
    </w:p>
    <w:p w:rsidR="00823488" w:rsidRDefault="00823488" w:rsidP="005076B4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5076B4" w:rsidRPr="003912F5" w:rsidRDefault="00BA5A3A" w:rsidP="005076B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Society of Women Engineers</w:t>
      </w:r>
      <w:r w:rsidR="005076B4">
        <w:rPr>
          <w:rFonts w:ascii="Times New Roman" w:hAnsi="Times New Roman" w:cs="Times New Roman"/>
          <w:b/>
          <w:i/>
          <w:sz w:val="22"/>
          <w:szCs w:val="22"/>
        </w:rPr>
        <w:t xml:space="preserve"> (</w:t>
      </w:r>
      <w:proofErr w:type="gramStart"/>
      <w:r w:rsidR="005076B4">
        <w:rPr>
          <w:rFonts w:ascii="Times New Roman" w:hAnsi="Times New Roman" w:cs="Times New Roman"/>
          <w:b/>
          <w:i/>
          <w:sz w:val="22"/>
          <w:szCs w:val="22"/>
        </w:rPr>
        <w:t>SWE)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5076B4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proofErr w:type="gramEnd"/>
      <w:r w:rsidR="005076B4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</w:t>
      </w:r>
      <w:r w:rsidR="00005528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</w:t>
      </w:r>
      <w:r w:rsidR="005076B4">
        <w:rPr>
          <w:rFonts w:ascii="Times New Roman" w:hAnsi="Times New Roman" w:cs="Times New Roman"/>
          <w:b/>
          <w:sz w:val="22"/>
          <w:szCs w:val="22"/>
        </w:rPr>
        <w:t>November 2013 - 2016</w:t>
      </w:r>
    </w:p>
    <w:p w:rsidR="00BA5A3A" w:rsidRPr="005076B4" w:rsidRDefault="00BA5A3A" w:rsidP="005076B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BA5A3A" w:rsidRPr="005915F8" w:rsidRDefault="005915F8" w:rsidP="00BA5A3A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Participated in the planning </w:t>
      </w:r>
      <w:r w:rsidR="00BA5A3A">
        <w:rPr>
          <w:rFonts w:ascii="Times New Roman" w:hAnsi="Times New Roman" w:cs="Times New Roman"/>
          <w:sz w:val="22"/>
          <w:szCs w:val="22"/>
        </w:rPr>
        <w:t>of a success</w:t>
      </w:r>
      <w:r w:rsidR="00FB4079">
        <w:rPr>
          <w:rFonts w:ascii="Times New Roman" w:hAnsi="Times New Roman" w:cs="Times New Roman"/>
          <w:sz w:val="22"/>
          <w:szCs w:val="22"/>
        </w:rPr>
        <w:t xml:space="preserve">ful two-month long </w:t>
      </w:r>
      <w:r>
        <w:rPr>
          <w:rFonts w:ascii="Times New Roman" w:hAnsi="Times New Roman" w:cs="Times New Roman"/>
          <w:sz w:val="22"/>
          <w:szCs w:val="22"/>
        </w:rPr>
        <w:t xml:space="preserve">summer </w:t>
      </w:r>
      <w:r w:rsidR="00FB4079">
        <w:rPr>
          <w:rFonts w:ascii="Times New Roman" w:hAnsi="Times New Roman" w:cs="Times New Roman"/>
          <w:sz w:val="22"/>
          <w:szCs w:val="22"/>
        </w:rPr>
        <w:t>robotics camp</w:t>
      </w:r>
      <w:r w:rsidR="008E2E21">
        <w:rPr>
          <w:rFonts w:ascii="Times New Roman" w:hAnsi="Times New Roman" w:cs="Times New Roman"/>
          <w:sz w:val="22"/>
          <w:szCs w:val="22"/>
        </w:rPr>
        <w:t xml:space="preserve"> for girls</w:t>
      </w:r>
    </w:p>
    <w:p w:rsidR="005915F8" w:rsidRPr="005915F8" w:rsidRDefault="005915F8" w:rsidP="005915F8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Encouraged upper management at </w:t>
      </w:r>
      <w:proofErr w:type="spellStart"/>
      <w:r>
        <w:rPr>
          <w:rFonts w:ascii="Times New Roman" w:hAnsi="Times New Roman" w:cs="Times New Roman"/>
          <w:sz w:val="22"/>
          <w:szCs w:val="22"/>
        </w:rPr>
        <w:t>Herty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support the robotics camp. </w:t>
      </w:r>
      <w:proofErr w:type="spellStart"/>
      <w:r>
        <w:rPr>
          <w:rFonts w:ascii="Times New Roman" w:hAnsi="Times New Roman" w:cs="Times New Roman"/>
          <w:sz w:val="22"/>
          <w:szCs w:val="22"/>
        </w:rPr>
        <w:t>Herty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then donated four LEGO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® </w:t>
      </w:r>
      <w:r>
        <w:rPr>
          <w:rFonts w:ascii="Times New Roman" w:hAnsi="Times New Roman" w:cs="Times New Roman"/>
          <w:sz w:val="22"/>
          <w:szCs w:val="22"/>
        </w:rPr>
        <w:t>Mindstorms robots, allowing SWE to enroll more students in the robotics camp</w:t>
      </w:r>
    </w:p>
    <w:p w:rsidR="00BA5A3A" w:rsidRPr="006E694A" w:rsidRDefault="00BA5A3A" w:rsidP="00BA5A3A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Co-directed a FIRST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>
        <w:rPr>
          <w:rFonts w:ascii="Times New Roman" w:hAnsi="Times New Roman" w:cs="Times New Roman"/>
          <w:sz w:val="22"/>
          <w:szCs w:val="22"/>
        </w:rPr>
        <w:t xml:space="preserve"> LEGO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>
        <w:rPr>
          <w:rFonts w:ascii="Times New Roman" w:hAnsi="Times New Roman" w:cs="Times New Roman"/>
          <w:sz w:val="22"/>
          <w:szCs w:val="22"/>
        </w:rPr>
        <w:t xml:space="preserve"> League team. Coordinated lesson plans with a </w:t>
      </w:r>
      <w:r w:rsidR="00CA3A69">
        <w:rPr>
          <w:rFonts w:ascii="Times New Roman" w:hAnsi="Times New Roman" w:cs="Times New Roman"/>
          <w:sz w:val="22"/>
          <w:szCs w:val="22"/>
        </w:rPr>
        <w:t xml:space="preserve">middle school </w:t>
      </w:r>
      <w:r>
        <w:rPr>
          <w:rFonts w:ascii="Times New Roman" w:hAnsi="Times New Roman" w:cs="Times New Roman"/>
          <w:sz w:val="22"/>
          <w:szCs w:val="22"/>
        </w:rPr>
        <w:t>teacher and guided students by teaching robotics and programming skills</w:t>
      </w:r>
    </w:p>
    <w:p w:rsidR="00BA5A3A" w:rsidRPr="00397FD1" w:rsidRDefault="005915F8" w:rsidP="00BA5A3A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an a</w:t>
      </w:r>
      <w:r w:rsidR="00BA5A3A">
        <w:rPr>
          <w:rFonts w:ascii="Times New Roman" w:hAnsi="Times New Roman" w:cs="Times New Roman"/>
          <w:sz w:val="22"/>
          <w:szCs w:val="22"/>
        </w:rPr>
        <w:t>ctive member of the steering committee for Girls’ Engineer It</w:t>
      </w:r>
      <w:r>
        <w:rPr>
          <w:rFonts w:ascii="Times New Roman" w:hAnsi="Times New Roman" w:cs="Times New Roman"/>
          <w:sz w:val="22"/>
          <w:szCs w:val="22"/>
        </w:rPr>
        <w:t>!</w:t>
      </w:r>
      <w:r w:rsidR="00BA5A3A">
        <w:rPr>
          <w:rFonts w:ascii="Times New Roman" w:hAnsi="Times New Roman" w:cs="Times New Roman"/>
          <w:sz w:val="22"/>
          <w:szCs w:val="22"/>
        </w:rPr>
        <w:t xml:space="preserve"> Day</w:t>
      </w:r>
      <w:r w:rsidR="00C83431">
        <w:rPr>
          <w:rFonts w:ascii="Times New Roman" w:hAnsi="Times New Roman" w:cs="Times New Roman"/>
          <w:sz w:val="22"/>
          <w:szCs w:val="22"/>
        </w:rPr>
        <w:t xml:space="preserve"> conference</w:t>
      </w:r>
      <w:r>
        <w:rPr>
          <w:rFonts w:ascii="Times New Roman" w:hAnsi="Times New Roman" w:cs="Times New Roman"/>
          <w:sz w:val="22"/>
          <w:szCs w:val="22"/>
        </w:rPr>
        <w:t xml:space="preserve"> (GEID). GEID attracts roughly 300 middle and high school students and about 75 educators and advocates.</w:t>
      </w:r>
      <w:r w:rsidR="00C834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Hosted courses throughout the day involving </w:t>
      </w:r>
      <w:r w:rsidR="00BA5A3A">
        <w:rPr>
          <w:rFonts w:ascii="Times New Roman" w:hAnsi="Times New Roman" w:cs="Times New Roman"/>
          <w:sz w:val="22"/>
          <w:szCs w:val="22"/>
        </w:rPr>
        <w:t>exciting science experiments</w:t>
      </w:r>
    </w:p>
    <w:p w:rsidR="00397FD1" w:rsidRPr="00C83431" w:rsidRDefault="00397FD1" w:rsidP="00BA5A3A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Participated in career days in Savannah middle schools</w:t>
      </w:r>
    </w:p>
    <w:p w:rsidR="00D03786" w:rsidRDefault="00D03786" w:rsidP="00D037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02205" w:rsidRDefault="00302205" w:rsidP="00D03786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F5392F">
        <w:rPr>
          <w:rFonts w:ascii="Times New Roman" w:hAnsi="Times New Roman" w:cs="Times New Roman"/>
          <w:b/>
          <w:sz w:val="22"/>
          <w:szCs w:val="22"/>
        </w:rPr>
        <w:t xml:space="preserve">Migrant Rights Awareness                                                                   </w:t>
      </w:r>
      <w:r w:rsidR="00F5392F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F53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392F" w:rsidRPr="00F5392F">
        <w:rPr>
          <w:rFonts w:ascii="Times New Roman" w:hAnsi="Times New Roman" w:cs="Times New Roman"/>
          <w:b/>
          <w:sz w:val="22"/>
          <w:szCs w:val="22"/>
        </w:rPr>
        <w:t>2009-2012</w:t>
      </w:r>
    </w:p>
    <w:p w:rsidR="00BA5A3A" w:rsidRDefault="00F5392F" w:rsidP="00F5392F">
      <w:pPr>
        <w:pStyle w:val="Standard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UCSD student organization that provided support and resources to immigrant students. Responsibilities included organizing events and fundraisers</w:t>
      </w:r>
      <w:r w:rsidR="00545846">
        <w:rPr>
          <w:rFonts w:ascii="Times New Roman" w:hAnsi="Times New Roman" w:cs="Times New Roman"/>
          <w:sz w:val="22"/>
          <w:szCs w:val="22"/>
        </w:rPr>
        <w:t xml:space="preserve"> with peers</w:t>
      </w:r>
    </w:p>
    <w:p w:rsidR="0059034A" w:rsidRDefault="0059034A" w:rsidP="0059034A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BA5A3A" w:rsidRPr="00D361AC" w:rsidRDefault="007A77AA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Other Volunteer Activities</w:t>
      </w:r>
      <w:r w:rsidR="00BA5A3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A5A3A" w:rsidRDefault="00BA5A3A" w:rsidP="00BA5A3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77A58" w:rsidRDefault="00077A58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077A58">
        <w:rPr>
          <w:rFonts w:ascii="Times New Roman" w:hAnsi="Times New Roman" w:cs="Times New Roman"/>
          <w:b/>
          <w:i/>
          <w:sz w:val="22"/>
          <w:szCs w:val="22"/>
        </w:rPr>
        <w:t>Art and Science Collaboration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October 2018</w:t>
      </w:r>
    </w:p>
    <w:p w:rsidR="00077A58" w:rsidRPr="00077A58" w:rsidRDefault="00D03786" w:rsidP="00077A58">
      <w:pPr>
        <w:pStyle w:val="Standard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Shared </w:t>
      </w:r>
      <w:r w:rsidR="00077A58">
        <w:rPr>
          <w:rFonts w:ascii="Times New Roman" w:hAnsi="Times New Roman" w:cs="Times New Roman"/>
          <w:sz w:val="22"/>
          <w:szCs w:val="22"/>
        </w:rPr>
        <w:t xml:space="preserve">current research in atmospheric chemistry with a graduate student studying printmaking. </w:t>
      </w:r>
      <w:r>
        <w:rPr>
          <w:rFonts w:ascii="Times New Roman" w:hAnsi="Times New Roman" w:cs="Times New Roman"/>
          <w:sz w:val="22"/>
          <w:szCs w:val="22"/>
        </w:rPr>
        <w:t xml:space="preserve">The artist then portrayed my research in art form. </w:t>
      </w:r>
      <w:r w:rsidR="00077A58">
        <w:rPr>
          <w:rFonts w:ascii="Times New Roman" w:hAnsi="Times New Roman" w:cs="Times New Roman"/>
          <w:sz w:val="22"/>
          <w:szCs w:val="22"/>
        </w:rPr>
        <w:t>The purpo</w:t>
      </w:r>
      <w:r w:rsidR="00912B3E">
        <w:rPr>
          <w:rFonts w:ascii="Times New Roman" w:hAnsi="Times New Roman" w:cs="Times New Roman"/>
          <w:sz w:val="22"/>
          <w:szCs w:val="22"/>
        </w:rPr>
        <w:t xml:space="preserve">se of this collaboration was to encourage the public to gain an appreciation for both fields, and to emphasize the importance of communicating ideas. </w:t>
      </w:r>
      <w:r>
        <w:rPr>
          <w:rFonts w:ascii="Times New Roman" w:hAnsi="Times New Roman" w:cs="Times New Roman"/>
          <w:sz w:val="22"/>
          <w:szCs w:val="22"/>
        </w:rPr>
        <w:t>The artwork</w:t>
      </w:r>
      <w:r w:rsidR="00912B3E">
        <w:rPr>
          <w:rFonts w:ascii="Times New Roman" w:hAnsi="Times New Roman" w:cs="Times New Roman"/>
          <w:sz w:val="22"/>
          <w:szCs w:val="22"/>
        </w:rPr>
        <w:t xml:space="preserve"> will be displayed in public places</w:t>
      </w:r>
      <w:r>
        <w:rPr>
          <w:rFonts w:ascii="Times New Roman" w:hAnsi="Times New Roman" w:cs="Times New Roman"/>
          <w:sz w:val="22"/>
          <w:szCs w:val="22"/>
        </w:rPr>
        <w:t xml:space="preserve"> f</w:t>
      </w:r>
      <w:r w:rsidR="00612E33">
        <w:rPr>
          <w:rFonts w:ascii="Times New Roman" w:hAnsi="Times New Roman" w:cs="Times New Roman"/>
          <w:sz w:val="22"/>
          <w:szCs w:val="22"/>
        </w:rPr>
        <w:t>or two</w:t>
      </w:r>
      <w:r>
        <w:rPr>
          <w:rFonts w:ascii="Times New Roman" w:hAnsi="Times New Roman" w:cs="Times New Roman"/>
          <w:sz w:val="22"/>
          <w:szCs w:val="22"/>
        </w:rPr>
        <w:t xml:space="preserve"> months</w:t>
      </w:r>
    </w:p>
    <w:p w:rsidR="00077A58" w:rsidRPr="00077A58" w:rsidRDefault="00077A58" w:rsidP="00BA5A3A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BA5A3A" w:rsidRDefault="00BA5A3A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Herty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Advanced Materials Development Center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A25FC1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3460D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00552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September 20, 2014</w:t>
      </w:r>
    </w:p>
    <w:p w:rsidR="00BA5A3A" w:rsidRPr="003146A1" w:rsidRDefault="00BA5A3A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FB4079" w:rsidRPr="00FB4079" w:rsidRDefault="00D03786" w:rsidP="00FB4079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BA5A3A" w:rsidRPr="00A2438D">
        <w:rPr>
          <w:rFonts w:ascii="Times New Roman" w:hAnsi="Times New Roman" w:cs="Times New Roman"/>
          <w:sz w:val="22"/>
          <w:szCs w:val="22"/>
        </w:rPr>
        <w:t xml:space="preserve">epresentative for </w:t>
      </w:r>
      <w:proofErr w:type="spellStart"/>
      <w:r w:rsidR="00BA5A3A" w:rsidRPr="00A2438D">
        <w:rPr>
          <w:rFonts w:ascii="Times New Roman" w:hAnsi="Times New Roman" w:cs="Times New Roman"/>
          <w:sz w:val="22"/>
          <w:szCs w:val="22"/>
        </w:rPr>
        <w:t>Herty</w:t>
      </w:r>
      <w:proofErr w:type="spellEnd"/>
      <w:r w:rsidR="00BA5A3A" w:rsidRPr="00A2438D">
        <w:rPr>
          <w:rFonts w:ascii="Times New Roman" w:hAnsi="Times New Roman" w:cs="Times New Roman"/>
          <w:sz w:val="22"/>
          <w:szCs w:val="22"/>
        </w:rPr>
        <w:t xml:space="preserve"> Advanced Materials Development Center in a science fair.</w:t>
      </w:r>
      <w:r w:rsidR="00BA5A3A">
        <w:rPr>
          <w:rFonts w:ascii="Times New Roman" w:hAnsi="Times New Roman" w:cs="Times New Roman"/>
          <w:sz w:val="22"/>
          <w:szCs w:val="22"/>
        </w:rPr>
        <w:t xml:space="preserve"> Introduced students to electronic circuits and Arduino projects</w:t>
      </w:r>
    </w:p>
    <w:p w:rsidR="00BA5A3A" w:rsidRDefault="00BA5A3A" w:rsidP="00BA5A3A">
      <w:pPr>
        <w:pStyle w:val="Standard"/>
        <w:ind w:left="780"/>
        <w:rPr>
          <w:rFonts w:ascii="Times New Roman" w:hAnsi="Times New Roman" w:cs="Times New Roman"/>
          <w:sz w:val="22"/>
          <w:szCs w:val="22"/>
        </w:rPr>
      </w:pPr>
    </w:p>
    <w:p w:rsidR="00BA5A3A" w:rsidRDefault="00BA5A3A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Expanding your Horizons Conference, San Diego                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="00A25FC1">
        <w:rPr>
          <w:rFonts w:ascii="Times New Roman" w:hAnsi="Times New Roman" w:cs="Times New Roman"/>
          <w:b/>
          <w:i/>
          <w:sz w:val="22"/>
          <w:szCs w:val="22"/>
        </w:rPr>
        <w:t xml:space="preserve">      </w:t>
      </w:r>
      <w:r w:rsidR="007101E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25FC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March 2012 and March 2013</w:t>
      </w:r>
    </w:p>
    <w:p w:rsidR="00BA5A3A" w:rsidRDefault="00BA5A3A" w:rsidP="00BA5A3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449AF" w:rsidRPr="00803339" w:rsidRDefault="00BA5A3A" w:rsidP="00A12A71">
      <w:pPr>
        <w:pStyle w:val="Standard"/>
        <w:numPr>
          <w:ilvl w:val="0"/>
          <w:numId w:val="5"/>
        </w:numPr>
        <w:contextualSpacing/>
        <w:rPr>
          <w:rFonts w:ascii="Times New Roman" w:hAnsi="Times New Roman" w:cs="Times New Roman"/>
          <w:b/>
        </w:rPr>
      </w:pPr>
      <w:r w:rsidRPr="00803339">
        <w:rPr>
          <w:rFonts w:ascii="Times New Roman" w:hAnsi="Times New Roman" w:cs="Times New Roman"/>
          <w:sz w:val="22"/>
          <w:szCs w:val="22"/>
        </w:rPr>
        <w:t>Guided</w:t>
      </w:r>
      <w:r w:rsidR="005076B4" w:rsidRPr="00803339">
        <w:rPr>
          <w:rFonts w:ascii="Times New Roman" w:hAnsi="Times New Roman" w:cs="Times New Roman"/>
          <w:sz w:val="22"/>
          <w:szCs w:val="22"/>
        </w:rPr>
        <w:t xml:space="preserve"> and mentored</w:t>
      </w:r>
      <w:r w:rsidRPr="00803339">
        <w:rPr>
          <w:rFonts w:ascii="Times New Roman" w:hAnsi="Times New Roman" w:cs="Times New Roman"/>
          <w:sz w:val="22"/>
          <w:szCs w:val="22"/>
        </w:rPr>
        <w:t xml:space="preserve"> girls through their learning experience in </w:t>
      </w:r>
      <w:r w:rsidR="005076B4" w:rsidRPr="00803339">
        <w:rPr>
          <w:rFonts w:ascii="Times New Roman" w:hAnsi="Times New Roman" w:cs="Times New Roman"/>
          <w:sz w:val="22"/>
          <w:szCs w:val="22"/>
        </w:rPr>
        <w:t>STEM</w:t>
      </w:r>
      <w:r w:rsidR="0087468C">
        <w:rPr>
          <w:rFonts w:ascii="Times New Roman" w:hAnsi="Times New Roman" w:cs="Times New Roman"/>
          <w:sz w:val="22"/>
          <w:szCs w:val="22"/>
        </w:rPr>
        <w:t xml:space="preserve"> in a full-day conference</w:t>
      </w:r>
    </w:p>
    <w:sectPr w:rsidR="008449AF" w:rsidRPr="008033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FC" w:rsidRDefault="00F143FC" w:rsidP="00247E98">
      <w:pPr>
        <w:spacing w:after="0"/>
      </w:pPr>
      <w:r>
        <w:separator/>
      </w:r>
    </w:p>
  </w:endnote>
  <w:endnote w:type="continuationSeparator" w:id="0">
    <w:p w:rsidR="00F143FC" w:rsidRDefault="00F143FC" w:rsidP="00247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70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E98" w:rsidRDefault="00247E98">
        <w:pPr>
          <w:pStyle w:val="Footer"/>
        </w:pPr>
        <w:r>
          <w:t xml:space="preserve">Yohanna White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E98" w:rsidRDefault="0024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FC" w:rsidRDefault="00F143FC" w:rsidP="00247E98">
      <w:pPr>
        <w:spacing w:after="0"/>
      </w:pPr>
      <w:r>
        <w:separator/>
      </w:r>
    </w:p>
  </w:footnote>
  <w:footnote w:type="continuationSeparator" w:id="0">
    <w:p w:rsidR="00F143FC" w:rsidRDefault="00F143FC" w:rsidP="00247E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DB"/>
    <w:multiLevelType w:val="hybridMultilevel"/>
    <w:tmpl w:val="096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5CE"/>
    <w:multiLevelType w:val="hybridMultilevel"/>
    <w:tmpl w:val="7B2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2E9F"/>
    <w:multiLevelType w:val="hybridMultilevel"/>
    <w:tmpl w:val="6F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6FB6"/>
    <w:multiLevelType w:val="hybridMultilevel"/>
    <w:tmpl w:val="BF1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24D4"/>
    <w:multiLevelType w:val="hybridMultilevel"/>
    <w:tmpl w:val="D408C6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3F5BCB"/>
    <w:multiLevelType w:val="hybridMultilevel"/>
    <w:tmpl w:val="A09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7E3B"/>
    <w:multiLevelType w:val="hybridMultilevel"/>
    <w:tmpl w:val="D048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41C5"/>
    <w:multiLevelType w:val="hybridMultilevel"/>
    <w:tmpl w:val="E11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CAA"/>
    <w:multiLevelType w:val="hybridMultilevel"/>
    <w:tmpl w:val="52F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6216"/>
    <w:multiLevelType w:val="hybridMultilevel"/>
    <w:tmpl w:val="6328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01C7"/>
    <w:multiLevelType w:val="hybridMultilevel"/>
    <w:tmpl w:val="FBFECD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A55D2B"/>
    <w:multiLevelType w:val="hybridMultilevel"/>
    <w:tmpl w:val="FEB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00CC"/>
    <w:multiLevelType w:val="hybridMultilevel"/>
    <w:tmpl w:val="E97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55BF"/>
    <w:multiLevelType w:val="hybridMultilevel"/>
    <w:tmpl w:val="A2C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3A"/>
    <w:rsid w:val="00001CF6"/>
    <w:rsid w:val="00005528"/>
    <w:rsid w:val="000301A3"/>
    <w:rsid w:val="000441B5"/>
    <w:rsid w:val="00056099"/>
    <w:rsid w:val="00060048"/>
    <w:rsid w:val="0006299F"/>
    <w:rsid w:val="0007285D"/>
    <w:rsid w:val="00072B74"/>
    <w:rsid w:val="00073681"/>
    <w:rsid w:val="00077A58"/>
    <w:rsid w:val="000912D3"/>
    <w:rsid w:val="000A1075"/>
    <w:rsid w:val="000A22AF"/>
    <w:rsid w:val="000C1F77"/>
    <w:rsid w:val="000C3794"/>
    <w:rsid w:val="000D23A7"/>
    <w:rsid w:val="000D4AD0"/>
    <w:rsid w:val="000E7349"/>
    <w:rsid w:val="0011477C"/>
    <w:rsid w:val="001148E2"/>
    <w:rsid w:val="001520AB"/>
    <w:rsid w:val="00166749"/>
    <w:rsid w:val="00167258"/>
    <w:rsid w:val="00170046"/>
    <w:rsid w:val="00175CF5"/>
    <w:rsid w:val="001845F1"/>
    <w:rsid w:val="00187CFC"/>
    <w:rsid w:val="00191697"/>
    <w:rsid w:val="001979B7"/>
    <w:rsid w:val="001B2467"/>
    <w:rsid w:val="001B5A4D"/>
    <w:rsid w:val="001C3951"/>
    <w:rsid w:val="001C4AE9"/>
    <w:rsid w:val="001D096B"/>
    <w:rsid w:val="001D65C4"/>
    <w:rsid w:val="00205AF2"/>
    <w:rsid w:val="002353EB"/>
    <w:rsid w:val="00247B1B"/>
    <w:rsid w:val="00247E98"/>
    <w:rsid w:val="00251E46"/>
    <w:rsid w:val="00252181"/>
    <w:rsid w:val="002558E7"/>
    <w:rsid w:val="00276C25"/>
    <w:rsid w:val="00282508"/>
    <w:rsid w:val="00287043"/>
    <w:rsid w:val="0029118E"/>
    <w:rsid w:val="002A3F99"/>
    <w:rsid w:val="002C004D"/>
    <w:rsid w:val="002C3AE8"/>
    <w:rsid w:val="002E7DF3"/>
    <w:rsid w:val="002F68BD"/>
    <w:rsid w:val="00302205"/>
    <w:rsid w:val="00304217"/>
    <w:rsid w:val="003066AF"/>
    <w:rsid w:val="00317EE2"/>
    <w:rsid w:val="003264D6"/>
    <w:rsid w:val="00327366"/>
    <w:rsid w:val="00336777"/>
    <w:rsid w:val="003460D6"/>
    <w:rsid w:val="00355364"/>
    <w:rsid w:val="00367AE3"/>
    <w:rsid w:val="00381606"/>
    <w:rsid w:val="0039261B"/>
    <w:rsid w:val="00397FD1"/>
    <w:rsid w:val="003A2581"/>
    <w:rsid w:val="003A4A1D"/>
    <w:rsid w:val="003D4F44"/>
    <w:rsid w:val="003E68B1"/>
    <w:rsid w:val="004065C1"/>
    <w:rsid w:val="004178B7"/>
    <w:rsid w:val="00417CE0"/>
    <w:rsid w:val="00420247"/>
    <w:rsid w:val="00425FC5"/>
    <w:rsid w:val="00440DC5"/>
    <w:rsid w:val="004554AB"/>
    <w:rsid w:val="00462F56"/>
    <w:rsid w:val="00476009"/>
    <w:rsid w:val="00482FAD"/>
    <w:rsid w:val="00496379"/>
    <w:rsid w:val="004B3778"/>
    <w:rsid w:val="004C5FCF"/>
    <w:rsid w:val="004D31B6"/>
    <w:rsid w:val="004D36AE"/>
    <w:rsid w:val="004E50CC"/>
    <w:rsid w:val="004E5DDF"/>
    <w:rsid w:val="005076B4"/>
    <w:rsid w:val="0053074A"/>
    <w:rsid w:val="005359EE"/>
    <w:rsid w:val="00545846"/>
    <w:rsid w:val="00547B87"/>
    <w:rsid w:val="0055160B"/>
    <w:rsid w:val="00566674"/>
    <w:rsid w:val="00573FF2"/>
    <w:rsid w:val="0059034A"/>
    <w:rsid w:val="005915F8"/>
    <w:rsid w:val="00594A8A"/>
    <w:rsid w:val="00596D19"/>
    <w:rsid w:val="005B53AF"/>
    <w:rsid w:val="005B745F"/>
    <w:rsid w:val="005D2270"/>
    <w:rsid w:val="005F219F"/>
    <w:rsid w:val="00607D8C"/>
    <w:rsid w:val="00612E33"/>
    <w:rsid w:val="0061583B"/>
    <w:rsid w:val="00637FEA"/>
    <w:rsid w:val="006403BD"/>
    <w:rsid w:val="00650669"/>
    <w:rsid w:val="00665AA3"/>
    <w:rsid w:val="0067224F"/>
    <w:rsid w:val="00695E2C"/>
    <w:rsid w:val="006A75DB"/>
    <w:rsid w:val="006B7575"/>
    <w:rsid w:val="006D50BA"/>
    <w:rsid w:val="006E0B56"/>
    <w:rsid w:val="006E591A"/>
    <w:rsid w:val="006F16E3"/>
    <w:rsid w:val="007101E1"/>
    <w:rsid w:val="00717584"/>
    <w:rsid w:val="007209BA"/>
    <w:rsid w:val="0073255E"/>
    <w:rsid w:val="00732857"/>
    <w:rsid w:val="00763AFC"/>
    <w:rsid w:val="00763DEE"/>
    <w:rsid w:val="0077142C"/>
    <w:rsid w:val="007747C3"/>
    <w:rsid w:val="00781354"/>
    <w:rsid w:val="00784448"/>
    <w:rsid w:val="0078704D"/>
    <w:rsid w:val="00793183"/>
    <w:rsid w:val="0079376D"/>
    <w:rsid w:val="00795508"/>
    <w:rsid w:val="007A77AA"/>
    <w:rsid w:val="007C4CC7"/>
    <w:rsid w:val="007C5ADC"/>
    <w:rsid w:val="007C61FD"/>
    <w:rsid w:val="007E0DC4"/>
    <w:rsid w:val="007E1920"/>
    <w:rsid w:val="007E3A34"/>
    <w:rsid w:val="007E702B"/>
    <w:rsid w:val="00800DD3"/>
    <w:rsid w:val="00803339"/>
    <w:rsid w:val="008064C0"/>
    <w:rsid w:val="00814039"/>
    <w:rsid w:val="00815676"/>
    <w:rsid w:val="008178BF"/>
    <w:rsid w:val="00823488"/>
    <w:rsid w:val="0084253D"/>
    <w:rsid w:val="008449AF"/>
    <w:rsid w:val="00845A77"/>
    <w:rsid w:val="00852204"/>
    <w:rsid w:val="00854E72"/>
    <w:rsid w:val="00870BF4"/>
    <w:rsid w:val="0087468C"/>
    <w:rsid w:val="00884D1A"/>
    <w:rsid w:val="00892FBB"/>
    <w:rsid w:val="008C1C5C"/>
    <w:rsid w:val="008E0AD2"/>
    <w:rsid w:val="008E2E21"/>
    <w:rsid w:val="00912B3E"/>
    <w:rsid w:val="009155FF"/>
    <w:rsid w:val="009304F8"/>
    <w:rsid w:val="00931350"/>
    <w:rsid w:val="009469E4"/>
    <w:rsid w:val="00951B58"/>
    <w:rsid w:val="009520E4"/>
    <w:rsid w:val="00961EE7"/>
    <w:rsid w:val="009C3D5C"/>
    <w:rsid w:val="009D47BB"/>
    <w:rsid w:val="009F0965"/>
    <w:rsid w:val="009F1A4E"/>
    <w:rsid w:val="00A228BF"/>
    <w:rsid w:val="00A25FC1"/>
    <w:rsid w:val="00A27D47"/>
    <w:rsid w:val="00A50911"/>
    <w:rsid w:val="00A57B63"/>
    <w:rsid w:val="00A90170"/>
    <w:rsid w:val="00A916B0"/>
    <w:rsid w:val="00A931D9"/>
    <w:rsid w:val="00AB6A4E"/>
    <w:rsid w:val="00AC2646"/>
    <w:rsid w:val="00AD079B"/>
    <w:rsid w:val="00AD0E84"/>
    <w:rsid w:val="00AD16EF"/>
    <w:rsid w:val="00AF346F"/>
    <w:rsid w:val="00B05BFA"/>
    <w:rsid w:val="00B07C9D"/>
    <w:rsid w:val="00B17ECE"/>
    <w:rsid w:val="00B35E45"/>
    <w:rsid w:val="00B50D68"/>
    <w:rsid w:val="00B56A7C"/>
    <w:rsid w:val="00B8549D"/>
    <w:rsid w:val="00B96BDA"/>
    <w:rsid w:val="00BA04BE"/>
    <w:rsid w:val="00BA5A3A"/>
    <w:rsid w:val="00BA608D"/>
    <w:rsid w:val="00BB68E9"/>
    <w:rsid w:val="00BC0465"/>
    <w:rsid w:val="00BC226D"/>
    <w:rsid w:val="00BC7505"/>
    <w:rsid w:val="00BD3509"/>
    <w:rsid w:val="00C008EA"/>
    <w:rsid w:val="00C24D50"/>
    <w:rsid w:val="00C3494C"/>
    <w:rsid w:val="00C7674F"/>
    <w:rsid w:val="00C8015B"/>
    <w:rsid w:val="00C813C5"/>
    <w:rsid w:val="00C83431"/>
    <w:rsid w:val="00C92AFF"/>
    <w:rsid w:val="00CA11B4"/>
    <w:rsid w:val="00CA3A69"/>
    <w:rsid w:val="00CA3D1A"/>
    <w:rsid w:val="00CA4D61"/>
    <w:rsid w:val="00CA73EA"/>
    <w:rsid w:val="00CB5760"/>
    <w:rsid w:val="00CB7B2F"/>
    <w:rsid w:val="00CE03F3"/>
    <w:rsid w:val="00CF6291"/>
    <w:rsid w:val="00D003C3"/>
    <w:rsid w:val="00D03786"/>
    <w:rsid w:val="00D17B1D"/>
    <w:rsid w:val="00D268F8"/>
    <w:rsid w:val="00D444D5"/>
    <w:rsid w:val="00D4616C"/>
    <w:rsid w:val="00D5173E"/>
    <w:rsid w:val="00D66554"/>
    <w:rsid w:val="00D76D7F"/>
    <w:rsid w:val="00D771A1"/>
    <w:rsid w:val="00D81AFA"/>
    <w:rsid w:val="00D930D7"/>
    <w:rsid w:val="00D94102"/>
    <w:rsid w:val="00DA3BD9"/>
    <w:rsid w:val="00DB02E5"/>
    <w:rsid w:val="00DD4A09"/>
    <w:rsid w:val="00E14175"/>
    <w:rsid w:val="00E5228F"/>
    <w:rsid w:val="00E60BD5"/>
    <w:rsid w:val="00E614ED"/>
    <w:rsid w:val="00E62950"/>
    <w:rsid w:val="00E6789B"/>
    <w:rsid w:val="00E73F29"/>
    <w:rsid w:val="00EA59ED"/>
    <w:rsid w:val="00F0174B"/>
    <w:rsid w:val="00F074D8"/>
    <w:rsid w:val="00F143FC"/>
    <w:rsid w:val="00F15E05"/>
    <w:rsid w:val="00F27782"/>
    <w:rsid w:val="00F27B0C"/>
    <w:rsid w:val="00F40651"/>
    <w:rsid w:val="00F5392F"/>
    <w:rsid w:val="00F72489"/>
    <w:rsid w:val="00F7538B"/>
    <w:rsid w:val="00F96371"/>
    <w:rsid w:val="00FB4079"/>
    <w:rsid w:val="00FC2120"/>
    <w:rsid w:val="00FD1A5B"/>
    <w:rsid w:val="00FD401D"/>
    <w:rsid w:val="00FE63C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5538"/>
  <w15:chartTrackingRefBased/>
  <w15:docId w15:val="{FCB4FB05-F4AF-45DA-8037-96A065E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A3A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5A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A5A3A"/>
    <w:pPr>
      <w:ind w:left="720"/>
      <w:contextualSpacing/>
    </w:pPr>
  </w:style>
  <w:style w:type="paragraph" w:styleId="BodyText">
    <w:name w:val="Body Text"/>
    <w:basedOn w:val="Normal"/>
    <w:link w:val="BodyTextChar"/>
    <w:rsid w:val="00BA5A3A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BA5A3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5A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4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49AF"/>
  </w:style>
  <w:style w:type="paragraph" w:styleId="Header">
    <w:name w:val="header"/>
    <w:basedOn w:val="Normal"/>
    <w:link w:val="HeaderChar"/>
    <w:uiPriority w:val="99"/>
    <w:unhideWhenUsed/>
    <w:rsid w:val="00247E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E98"/>
  </w:style>
  <w:style w:type="paragraph" w:styleId="Footer">
    <w:name w:val="footer"/>
    <w:basedOn w:val="Normal"/>
    <w:link w:val="FooterChar"/>
    <w:uiPriority w:val="99"/>
    <w:unhideWhenUsed/>
    <w:rsid w:val="00247E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E98"/>
  </w:style>
  <w:style w:type="character" w:customStyle="1" w:styleId="Heading1Char">
    <w:name w:val="Heading 1 Char"/>
    <w:basedOn w:val="DefaultParagraphFont"/>
    <w:link w:val="Heading1"/>
    <w:uiPriority w:val="9"/>
    <w:rsid w:val="00D94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D1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1F52-2266-446C-A783-E9E7DA6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White</dc:creator>
  <cp:keywords/>
  <dc:description/>
  <cp:lastModifiedBy>Yohanna White</cp:lastModifiedBy>
  <cp:revision>3</cp:revision>
  <dcterms:created xsi:type="dcterms:W3CDTF">2019-07-15T13:49:00Z</dcterms:created>
  <dcterms:modified xsi:type="dcterms:W3CDTF">2019-07-15T21:13:00Z</dcterms:modified>
</cp:coreProperties>
</file>